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6A3" w:rsidRPr="00486B09" w:rsidRDefault="00AB46A3" w:rsidP="00C701E3">
      <w:pPr>
        <w:jc w:val="center"/>
        <w:rPr>
          <w:rFonts w:ascii="ＭＳ 明朝" w:eastAsia="ＭＳ 明朝" w:hAnsi="ＭＳ 明朝"/>
          <w:sz w:val="22"/>
        </w:rPr>
      </w:pPr>
    </w:p>
    <w:p w:rsidR="004C58FA" w:rsidRPr="00486B09" w:rsidRDefault="004C58FA" w:rsidP="00C701E3">
      <w:pPr>
        <w:wordWrap w:val="0"/>
        <w:jc w:val="right"/>
        <w:rPr>
          <w:rFonts w:ascii="ＭＳ 明朝" w:eastAsia="ＭＳ 明朝" w:hAnsi="ＭＳ 明朝"/>
          <w:sz w:val="22"/>
        </w:rPr>
      </w:pPr>
      <w:r w:rsidRPr="00486B09">
        <w:rPr>
          <w:rFonts w:ascii="ＭＳ 明朝" w:eastAsia="ＭＳ 明朝" w:hAnsi="ＭＳ 明朝" w:hint="eastAsia"/>
          <w:sz w:val="22"/>
        </w:rPr>
        <w:t>令和３年</w:t>
      </w:r>
      <w:r w:rsidR="00174688" w:rsidRPr="00486B09">
        <w:rPr>
          <w:rFonts w:ascii="ＭＳ 明朝" w:eastAsia="ＭＳ 明朝" w:hAnsi="ＭＳ 明朝" w:hint="eastAsia"/>
          <w:sz w:val="22"/>
        </w:rPr>
        <w:t>７</w:t>
      </w:r>
      <w:r w:rsidRPr="00486B09">
        <w:rPr>
          <w:rFonts w:ascii="ＭＳ 明朝" w:eastAsia="ＭＳ 明朝" w:hAnsi="ＭＳ 明朝" w:hint="eastAsia"/>
          <w:sz w:val="22"/>
        </w:rPr>
        <w:t>月</w:t>
      </w:r>
      <w:r w:rsidR="00FC40D9">
        <w:rPr>
          <w:rFonts w:ascii="ＭＳ 明朝" w:eastAsia="ＭＳ 明朝" w:hAnsi="ＭＳ 明朝" w:hint="eastAsia"/>
          <w:sz w:val="22"/>
        </w:rPr>
        <w:t>2</w:t>
      </w:r>
      <w:r w:rsidR="00FC40D9">
        <w:rPr>
          <w:rFonts w:ascii="ＭＳ 明朝" w:eastAsia="ＭＳ 明朝" w:hAnsi="ＭＳ 明朝"/>
          <w:sz w:val="22"/>
        </w:rPr>
        <w:t>8</w:t>
      </w:r>
      <w:r w:rsidRPr="00486B09">
        <w:rPr>
          <w:rFonts w:ascii="ＭＳ 明朝" w:eastAsia="ＭＳ 明朝" w:hAnsi="ＭＳ 明朝" w:hint="eastAsia"/>
          <w:sz w:val="22"/>
        </w:rPr>
        <w:t>日</w:t>
      </w:r>
      <w:r w:rsidR="00C701E3" w:rsidRPr="00486B09">
        <w:rPr>
          <w:rFonts w:ascii="ＭＳ 明朝" w:eastAsia="ＭＳ 明朝" w:hAnsi="ＭＳ 明朝" w:hint="eastAsia"/>
          <w:sz w:val="22"/>
        </w:rPr>
        <w:t xml:space="preserve">　</w:t>
      </w:r>
    </w:p>
    <w:p w:rsidR="004C58FA" w:rsidRPr="00486B09" w:rsidRDefault="004C58FA" w:rsidP="00CD1A30">
      <w:pPr>
        <w:rPr>
          <w:rFonts w:ascii="ＭＳ 明朝" w:eastAsia="ＭＳ 明朝" w:hAnsi="ＭＳ 明朝" w:cs="ＭＳ 明朝"/>
          <w:kern w:val="0"/>
          <w:sz w:val="22"/>
        </w:rPr>
      </w:pPr>
    </w:p>
    <w:p w:rsidR="004C58FA" w:rsidRPr="00486B09" w:rsidRDefault="004C58FA" w:rsidP="00C701E3">
      <w:pPr>
        <w:ind w:firstLineChars="100" w:firstLine="220"/>
        <w:rPr>
          <w:rFonts w:ascii="ＭＳ 明朝" w:eastAsia="ＭＳ 明朝" w:hAnsi="ＭＳ 明朝" w:cs="ＭＳ 明朝"/>
          <w:kern w:val="0"/>
          <w:sz w:val="22"/>
        </w:rPr>
      </w:pPr>
      <w:r w:rsidRPr="00486B09">
        <w:rPr>
          <w:rFonts w:ascii="ＭＳ 明朝" w:eastAsia="ＭＳ 明朝" w:hAnsi="ＭＳ 明朝" w:cs="ＭＳ 明朝" w:hint="eastAsia"/>
          <w:kern w:val="0"/>
          <w:sz w:val="22"/>
        </w:rPr>
        <w:t>各市町村障害福祉主管課長　様</w:t>
      </w:r>
    </w:p>
    <w:p w:rsidR="004C58FA" w:rsidRPr="00FC40D9" w:rsidRDefault="004C58FA" w:rsidP="00CD1A30">
      <w:pPr>
        <w:rPr>
          <w:rFonts w:ascii="ＭＳ 明朝" w:eastAsia="ＭＳ 明朝" w:hAnsi="ＭＳ 明朝" w:cs="ＭＳ 明朝"/>
          <w:kern w:val="0"/>
          <w:sz w:val="22"/>
        </w:rPr>
      </w:pPr>
    </w:p>
    <w:p w:rsidR="00C701E3" w:rsidRPr="00486B09" w:rsidRDefault="004C58FA" w:rsidP="00C701E3">
      <w:pPr>
        <w:wordWrap w:val="0"/>
        <w:jc w:val="right"/>
        <w:rPr>
          <w:rFonts w:ascii="ＭＳ 明朝" w:eastAsia="ＭＳ 明朝" w:hAnsi="ＭＳ 明朝" w:cs="ＭＳ 明朝"/>
          <w:kern w:val="0"/>
          <w:sz w:val="22"/>
        </w:rPr>
      </w:pPr>
      <w:r w:rsidRPr="00486B09">
        <w:rPr>
          <w:rFonts w:ascii="ＭＳ 明朝" w:eastAsia="ＭＳ 明朝" w:hAnsi="ＭＳ 明朝" w:cs="ＭＳ 明朝" w:hint="eastAsia"/>
          <w:kern w:val="0"/>
          <w:sz w:val="22"/>
        </w:rPr>
        <w:t>神奈川県福祉子どもみらい局</w:t>
      </w:r>
      <w:r w:rsidR="00C701E3" w:rsidRPr="00486B09">
        <w:rPr>
          <w:rFonts w:ascii="ＭＳ 明朝" w:eastAsia="ＭＳ 明朝" w:hAnsi="ＭＳ 明朝" w:cs="ＭＳ 明朝" w:hint="eastAsia"/>
          <w:kern w:val="0"/>
          <w:sz w:val="22"/>
        </w:rPr>
        <w:t xml:space="preserve">　</w:t>
      </w:r>
    </w:p>
    <w:p w:rsidR="004C58FA" w:rsidRPr="00486B09" w:rsidRDefault="004C58FA" w:rsidP="00C701E3">
      <w:pPr>
        <w:wordWrap w:val="0"/>
        <w:jc w:val="right"/>
        <w:rPr>
          <w:rFonts w:ascii="ＭＳ 明朝" w:eastAsia="ＭＳ 明朝" w:hAnsi="ＭＳ 明朝" w:cs="ＭＳ 明朝"/>
          <w:kern w:val="0"/>
          <w:sz w:val="22"/>
        </w:rPr>
      </w:pPr>
      <w:r w:rsidRPr="00486B09">
        <w:rPr>
          <w:rFonts w:ascii="ＭＳ 明朝" w:eastAsia="ＭＳ 明朝" w:hAnsi="ＭＳ 明朝" w:cs="ＭＳ 明朝" w:hint="eastAsia"/>
          <w:kern w:val="0"/>
          <w:sz w:val="22"/>
        </w:rPr>
        <w:t>福祉部障害サービス課長</w:t>
      </w:r>
      <w:r w:rsidR="00C701E3" w:rsidRPr="00486B09">
        <w:rPr>
          <w:rFonts w:ascii="ＭＳ 明朝" w:eastAsia="ＭＳ 明朝" w:hAnsi="ＭＳ 明朝" w:cs="ＭＳ 明朝" w:hint="eastAsia"/>
          <w:kern w:val="0"/>
          <w:sz w:val="22"/>
        </w:rPr>
        <w:t xml:space="preserve">　</w:t>
      </w:r>
    </w:p>
    <w:p w:rsidR="00052053" w:rsidRDefault="00052053" w:rsidP="00052053">
      <w:pPr>
        <w:wordWrap w:val="0"/>
        <w:jc w:val="right"/>
        <w:rPr>
          <w:rFonts w:ascii="ＭＳ 明朝" w:eastAsia="ＭＳ 明朝" w:hAnsi="ＭＳ 明朝" w:cs="ＭＳ 明朝"/>
          <w:kern w:val="0"/>
          <w:sz w:val="22"/>
        </w:rPr>
      </w:pPr>
      <w:bookmarkStart w:id="0" w:name="_GoBack"/>
      <w:bookmarkEnd w:id="0"/>
      <w:r w:rsidRPr="00486B09">
        <w:rPr>
          <w:rFonts w:ascii="ＭＳ 明朝" w:eastAsia="ＭＳ 明朝" w:hAnsi="ＭＳ 明朝" w:cs="ＭＳ 明朝" w:hint="eastAsia"/>
          <w:kern w:val="0"/>
          <w:sz w:val="22"/>
        </w:rPr>
        <w:t>（公　印　省　略）</w:t>
      </w:r>
    </w:p>
    <w:p w:rsidR="00486B09" w:rsidRPr="00486B09" w:rsidRDefault="00486B09" w:rsidP="00486B09">
      <w:pPr>
        <w:jc w:val="right"/>
        <w:rPr>
          <w:rFonts w:ascii="ＭＳ 明朝" w:eastAsia="ＭＳ 明朝" w:hAnsi="ＭＳ 明朝" w:cs="ＭＳ 明朝"/>
          <w:kern w:val="0"/>
          <w:sz w:val="22"/>
        </w:rPr>
      </w:pPr>
    </w:p>
    <w:p w:rsidR="004C58FA" w:rsidRPr="00486B09" w:rsidRDefault="00E97787" w:rsidP="00CD1A30">
      <w:pPr>
        <w:rPr>
          <w:rFonts w:ascii="ＭＳ 明朝" w:eastAsia="ＭＳ 明朝" w:hAnsi="ＭＳ 明朝" w:cs="ＭＳ 明朝"/>
          <w:kern w:val="0"/>
          <w:sz w:val="22"/>
        </w:rPr>
      </w:pPr>
      <w:r w:rsidRPr="00486B09">
        <w:rPr>
          <w:rFonts w:ascii="ＭＳ 明朝" w:eastAsia="ＭＳ 明朝" w:hAnsi="ＭＳ 明朝" w:cs="ＭＳ 明朝"/>
          <w:kern w:val="0"/>
          <w:sz w:val="22"/>
        </w:rPr>
        <w:tab/>
      </w:r>
    </w:p>
    <w:p w:rsidR="004C58FA" w:rsidRPr="00486B09" w:rsidRDefault="004C58FA" w:rsidP="00C701E3">
      <w:pPr>
        <w:ind w:leftChars="300" w:left="630" w:rightChars="300" w:right="630"/>
        <w:rPr>
          <w:rFonts w:ascii="ＭＳ 明朝" w:eastAsia="ＭＳ 明朝" w:hAnsi="ＭＳ 明朝" w:cs="ＭＳ 明朝"/>
          <w:kern w:val="0"/>
          <w:sz w:val="22"/>
        </w:rPr>
      </w:pPr>
      <w:r w:rsidRPr="00486B09">
        <w:rPr>
          <w:rFonts w:ascii="ＭＳ 明朝" w:eastAsia="ＭＳ 明朝" w:hAnsi="ＭＳ 明朝" w:cs="ＭＳ 明朝" w:hint="eastAsia"/>
          <w:kern w:val="0"/>
          <w:sz w:val="22"/>
        </w:rPr>
        <w:t>指定障害福祉サービスの事業等の人員、設備及び運営に関する基準等を定める条例の一部を改正する条例等の公布について</w:t>
      </w:r>
      <w:r w:rsidR="00052053" w:rsidRPr="00486B09">
        <w:rPr>
          <w:rFonts w:ascii="ＭＳ 明朝" w:eastAsia="ＭＳ 明朝" w:hAnsi="ＭＳ 明朝" w:cs="ＭＳ 明朝" w:hint="eastAsia"/>
          <w:kern w:val="0"/>
          <w:sz w:val="22"/>
        </w:rPr>
        <w:t>（通知）</w:t>
      </w:r>
    </w:p>
    <w:p w:rsidR="004C58FA" w:rsidRPr="00486B09" w:rsidRDefault="004C58FA" w:rsidP="00CD1A30">
      <w:pPr>
        <w:rPr>
          <w:rFonts w:ascii="ＭＳ 明朝" w:eastAsia="ＭＳ 明朝" w:hAnsi="ＭＳ 明朝" w:cs="ＭＳ 明朝"/>
          <w:kern w:val="0"/>
          <w:sz w:val="22"/>
        </w:rPr>
      </w:pPr>
    </w:p>
    <w:p w:rsidR="004C58FA" w:rsidRPr="00486B09" w:rsidRDefault="00F062DE" w:rsidP="00C701E3">
      <w:pPr>
        <w:ind w:firstLineChars="100" w:firstLine="220"/>
        <w:rPr>
          <w:rFonts w:ascii="ＭＳ 明朝" w:eastAsia="ＭＳ 明朝" w:hAnsi="ＭＳ 明朝"/>
          <w:sz w:val="22"/>
        </w:rPr>
      </w:pPr>
      <w:r w:rsidRPr="00486B09">
        <w:rPr>
          <w:rFonts w:ascii="ＭＳ 明朝" w:eastAsia="ＭＳ 明朝" w:hAnsi="ＭＳ 明朝" w:hint="eastAsia"/>
          <w:sz w:val="22"/>
        </w:rPr>
        <w:t>本県の障がい</w:t>
      </w:r>
      <w:r w:rsidR="004C58FA" w:rsidRPr="00486B09">
        <w:rPr>
          <w:rFonts w:ascii="ＭＳ 明朝" w:eastAsia="ＭＳ 明朝" w:hAnsi="ＭＳ 明朝" w:hint="eastAsia"/>
          <w:sz w:val="22"/>
        </w:rPr>
        <w:t>福祉施策の推進につきましては、</w:t>
      </w:r>
      <w:r w:rsidR="005C0B13" w:rsidRPr="00486B09">
        <w:rPr>
          <w:rFonts w:ascii="ＭＳ 明朝" w:eastAsia="ＭＳ 明朝" w:hAnsi="ＭＳ 明朝" w:hint="eastAsia"/>
          <w:sz w:val="22"/>
        </w:rPr>
        <w:t>日頃より格段の御</w:t>
      </w:r>
      <w:r w:rsidR="00713536" w:rsidRPr="00486B09">
        <w:rPr>
          <w:rFonts w:ascii="ＭＳ 明朝" w:eastAsia="ＭＳ 明朝" w:hAnsi="ＭＳ 明朝" w:hint="eastAsia"/>
          <w:sz w:val="22"/>
        </w:rPr>
        <w:t>協力をいただき厚くお礼申し上げます。</w:t>
      </w:r>
    </w:p>
    <w:p w:rsidR="00713536" w:rsidRPr="00486B09" w:rsidRDefault="00713536" w:rsidP="00C701E3">
      <w:pPr>
        <w:ind w:firstLineChars="100" w:firstLine="220"/>
        <w:rPr>
          <w:rFonts w:ascii="ＭＳ 明朝" w:eastAsia="ＭＳ 明朝" w:hAnsi="ＭＳ 明朝"/>
          <w:sz w:val="22"/>
        </w:rPr>
      </w:pPr>
      <w:r w:rsidRPr="00486B09">
        <w:rPr>
          <w:rFonts w:ascii="ＭＳ 明朝" w:eastAsia="ＭＳ 明朝" w:hAnsi="ＭＳ 明朝" w:hint="eastAsia"/>
          <w:sz w:val="22"/>
        </w:rPr>
        <w:t>さて、この度、障害者の日常生活及び社会生活を総合的に支援するための法律に基づく指定障害福祉サービスの事業等の人員、設備及び運営に関する基準等の一部を改正する省令（令和３年厚生労働省令第</w:t>
      </w:r>
      <w:r w:rsidR="00E97787" w:rsidRPr="00486B09">
        <w:rPr>
          <w:rFonts w:ascii="ＭＳ 明朝" w:eastAsia="ＭＳ 明朝" w:hAnsi="ＭＳ 明朝" w:hint="eastAsia"/>
          <w:sz w:val="22"/>
        </w:rPr>
        <w:t>5</w:t>
      </w:r>
      <w:r w:rsidR="00E97787" w:rsidRPr="00486B09">
        <w:rPr>
          <w:rFonts w:ascii="ＭＳ 明朝" w:eastAsia="ＭＳ 明朝" w:hAnsi="ＭＳ 明朝"/>
          <w:sz w:val="22"/>
        </w:rPr>
        <w:t>5</w:t>
      </w:r>
      <w:r w:rsidRPr="00486B09">
        <w:rPr>
          <w:rFonts w:ascii="ＭＳ 明朝" w:eastAsia="ＭＳ 明朝" w:hAnsi="ＭＳ 明朝" w:hint="eastAsia"/>
          <w:sz w:val="22"/>
        </w:rPr>
        <w:t>号）が令和３年</w:t>
      </w:r>
      <w:r w:rsidR="00E97787" w:rsidRPr="00486B09">
        <w:rPr>
          <w:rFonts w:ascii="ＭＳ 明朝" w:eastAsia="ＭＳ 明朝" w:hAnsi="ＭＳ 明朝" w:hint="eastAsia"/>
          <w:sz w:val="22"/>
        </w:rPr>
        <w:t>３</w:t>
      </w:r>
      <w:r w:rsidRPr="00486B09">
        <w:rPr>
          <w:rFonts w:ascii="ＭＳ 明朝" w:eastAsia="ＭＳ 明朝" w:hAnsi="ＭＳ 明朝" w:hint="eastAsia"/>
          <w:sz w:val="22"/>
        </w:rPr>
        <w:t>月</w:t>
      </w:r>
      <w:r w:rsidR="00E97787" w:rsidRPr="00486B09">
        <w:rPr>
          <w:rFonts w:ascii="ＭＳ 明朝" w:eastAsia="ＭＳ 明朝" w:hAnsi="ＭＳ 明朝" w:hint="eastAsia"/>
          <w:sz w:val="22"/>
        </w:rPr>
        <w:t>2</w:t>
      </w:r>
      <w:r w:rsidR="00E97787" w:rsidRPr="00486B09">
        <w:rPr>
          <w:rFonts w:ascii="ＭＳ 明朝" w:eastAsia="ＭＳ 明朝" w:hAnsi="ＭＳ 明朝"/>
          <w:sz w:val="22"/>
        </w:rPr>
        <w:t>3</w:t>
      </w:r>
      <w:r w:rsidRPr="00486B09">
        <w:rPr>
          <w:rFonts w:ascii="ＭＳ 明朝" w:eastAsia="ＭＳ 明朝" w:hAnsi="ＭＳ 明朝" w:hint="eastAsia"/>
          <w:sz w:val="22"/>
        </w:rPr>
        <w:t>日に公布され、</w:t>
      </w:r>
      <w:r w:rsidR="00E97787" w:rsidRPr="00486B09">
        <w:rPr>
          <w:rFonts w:ascii="ＭＳ 明朝" w:eastAsia="ＭＳ 明朝" w:hAnsi="ＭＳ 明朝" w:hint="eastAsia"/>
          <w:sz w:val="22"/>
        </w:rPr>
        <w:t>７月１日（一部は４月１日）</w:t>
      </w:r>
      <w:r w:rsidRPr="00486B09">
        <w:rPr>
          <w:rFonts w:ascii="ＭＳ 明朝" w:eastAsia="ＭＳ 明朝" w:hAnsi="ＭＳ 明朝" w:hint="eastAsia"/>
          <w:sz w:val="22"/>
        </w:rPr>
        <w:t>から施行</w:t>
      </w:r>
      <w:r w:rsidR="00202B00" w:rsidRPr="00486B09">
        <w:rPr>
          <w:rFonts w:ascii="ＭＳ 明朝" w:eastAsia="ＭＳ 明朝" w:hAnsi="ＭＳ 明朝" w:hint="eastAsia"/>
          <w:sz w:val="22"/>
        </w:rPr>
        <w:t>され</w:t>
      </w:r>
      <w:r w:rsidR="00E97787" w:rsidRPr="00486B09">
        <w:rPr>
          <w:rFonts w:ascii="ＭＳ 明朝" w:eastAsia="ＭＳ 明朝" w:hAnsi="ＭＳ 明朝" w:hint="eastAsia"/>
          <w:sz w:val="22"/>
        </w:rPr>
        <w:t>ました</w:t>
      </w:r>
      <w:r w:rsidR="0098757E" w:rsidRPr="00486B09">
        <w:rPr>
          <w:rFonts w:ascii="ＭＳ 明朝" w:eastAsia="ＭＳ 明朝" w:hAnsi="ＭＳ 明朝" w:hint="eastAsia"/>
          <w:sz w:val="22"/>
        </w:rPr>
        <w:t>。</w:t>
      </w:r>
    </w:p>
    <w:p w:rsidR="0098757E" w:rsidRPr="00486B09" w:rsidRDefault="0098757E" w:rsidP="00C701E3">
      <w:pPr>
        <w:ind w:firstLineChars="100" w:firstLine="220"/>
        <w:rPr>
          <w:rFonts w:ascii="ＭＳ 明朝" w:eastAsia="ＭＳ 明朝" w:hAnsi="ＭＳ 明朝"/>
          <w:sz w:val="22"/>
        </w:rPr>
      </w:pPr>
      <w:r w:rsidRPr="00486B09">
        <w:rPr>
          <w:rFonts w:ascii="ＭＳ 明朝" w:eastAsia="ＭＳ 明朝" w:hAnsi="ＭＳ 明朝" w:hint="eastAsia"/>
          <w:sz w:val="22"/>
        </w:rPr>
        <w:t>これを受け、当課では次の県条例を改正し、</w:t>
      </w:r>
      <w:r w:rsidR="00174688" w:rsidRPr="00486B09">
        <w:rPr>
          <w:rFonts w:ascii="ＭＳ 明朝" w:eastAsia="ＭＳ 明朝" w:hAnsi="ＭＳ 明朝" w:hint="eastAsia"/>
          <w:sz w:val="22"/>
        </w:rPr>
        <w:t>７</w:t>
      </w:r>
      <w:r w:rsidRPr="00486B09">
        <w:rPr>
          <w:rFonts w:ascii="ＭＳ 明朝" w:eastAsia="ＭＳ 明朝" w:hAnsi="ＭＳ 明朝" w:hint="eastAsia"/>
          <w:sz w:val="22"/>
        </w:rPr>
        <w:t>月</w:t>
      </w:r>
      <w:r w:rsidR="00174688" w:rsidRPr="00486B09">
        <w:rPr>
          <w:rFonts w:ascii="ＭＳ 明朝" w:eastAsia="ＭＳ 明朝" w:hAnsi="ＭＳ 明朝" w:hint="eastAsia"/>
          <w:sz w:val="22"/>
        </w:rPr>
        <w:t>2</w:t>
      </w:r>
      <w:r w:rsidR="00174688" w:rsidRPr="00486B09">
        <w:rPr>
          <w:rFonts w:ascii="ＭＳ 明朝" w:eastAsia="ＭＳ 明朝" w:hAnsi="ＭＳ 明朝"/>
          <w:sz w:val="22"/>
        </w:rPr>
        <w:t>0</w:t>
      </w:r>
      <w:r w:rsidRPr="00486B09">
        <w:rPr>
          <w:rFonts w:ascii="ＭＳ 明朝" w:eastAsia="ＭＳ 明朝" w:hAnsi="ＭＳ 明朝" w:hint="eastAsia"/>
          <w:sz w:val="22"/>
        </w:rPr>
        <w:t>日から施行することとしましたので通知します。</w:t>
      </w:r>
    </w:p>
    <w:p w:rsidR="009668A4" w:rsidRPr="00486B09" w:rsidRDefault="009668A4" w:rsidP="00CD1A30">
      <w:pPr>
        <w:rPr>
          <w:rFonts w:ascii="ＭＳ 明朝" w:eastAsia="ＭＳ 明朝" w:hAnsi="ＭＳ 明朝"/>
          <w:sz w:val="22"/>
        </w:rPr>
      </w:pPr>
    </w:p>
    <w:p w:rsidR="0098757E" w:rsidRPr="00486B09" w:rsidRDefault="0098757E" w:rsidP="00CD1A30">
      <w:pPr>
        <w:rPr>
          <w:rFonts w:ascii="ＭＳ ゴシック" w:eastAsia="ＭＳ ゴシック" w:hAnsi="ＭＳ ゴシック"/>
          <w:sz w:val="22"/>
        </w:rPr>
      </w:pPr>
      <w:r w:rsidRPr="00486B09">
        <w:rPr>
          <w:rFonts w:ascii="ＭＳ ゴシック" w:eastAsia="ＭＳ ゴシック" w:hAnsi="ＭＳ ゴシック" w:hint="eastAsia"/>
          <w:sz w:val="22"/>
        </w:rPr>
        <w:t>１　今回改正を行った条例</w:t>
      </w:r>
    </w:p>
    <w:p w:rsidR="0098757E" w:rsidRPr="00486B09" w:rsidRDefault="0098757E"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（１）</w:t>
      </w:r>
      <w:r w:rsidR="001B2289" w:rsidRPr="00486B09">
        <w:rPr>
          <w:rFonts w:ascii="ＭＳ 明朝" w:eastAsia="ＭＳ 明朝" w:hAnsi="ＭＳ 明朝" w:hint="eastAsia"/>
          <w:sz w:val="22"/>
        </w:rPr>
        <w:t>児童福祉施設の設備及び運営に関する基準を定める条例（平成2</w:t>
      </w:r>
      <w:r w:rsidR="001B2289" w:rsidRPr="00486B09">
        <w:rPr>
          <w:rFonts w:ascii="ＭＳ 明朝" w:eastAsia="ＭＳ 明朝" w:hAnsi="ＭＳ 明朝"/>
          <w:sz w:val="22"/>
        </w:rPr>
        <w:t>5</w:t>
      </w:r>
      <w:r w:rsidR="001B2289" w:rsidRPr="00486B09">
        <w:rPr>
          <w:rFonts w:ascii="ＭＳ 明朝" w:eastAsia="ＭＳ 明朝" w:hAnsi="ＭＳ 明朝" w:hint="eastAsia"/>
          <w:sz w:val="22"/>
        </w:rPr>
        <w:t>年神奈川県条例第</w:t>
      </w:r>
      <w:r w:rsidR="00CA15E8" w:rsidRPr="00486B09">
        <w:rPr>
          <w:rFonts w:ascii="ＭＳ 明朝" w:eastAsia="ＭＳ 明朝" w:hAnsi="ＭＳ 明朝" w:hint="eastAsia"/>
          <w:sz w:val="22"/>
        </w:rPr>
        <w:t>５</w:t>
      </w:r>
      <w:r w:rsidR="001B2289" w:rsidRPr="00486B09">
        <w:rPr>
          <w:rFonts w:ascii="ＭＳ 明朝" w:eastAsia="ＭＳ 明朝" w:hAnsi="ＭＳ 明朝" w:hint="eastAsia"/>
          <w:sz w:val="22"/>
        </w:rPr>
        <w:t>号)</w:t>
      </w:r>
    </w:p>
    <w:p w:rsidR="001B2289" w:rsidRPr="00486B09" w:rsidRDefault="005C0B13"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（２）</w:t>
      </w:r>
      <w:r w:rsidR="001B2289" w:rsidRPr="00486B09">
        <w:rPr>
          <w:rFonts w:ascii="ＭＳ 明朝" w:eastAsia="ＭＳ 明朝" w:hAnsi="ＭＳ 明朝" w:hint="eastAsia"/>
          <w:sz w:val="22"/>
        </w:rPr>
        <w:t>指定通所支援の事業等の人員、設備及び運営に関する基準等を定める条例（平成</w:t>
      </w:r>
      <w:r w:rsidR="001B2289" w:rsidRPr="00486B09">
        <w:rPr>
          <w:rFonts w:ascii="ＭＳ 明朝" w:eastAsia="ＭＳ 明朝" w:hAnsi="ＭＳ 明朝"/>
          <w:sz w:val="22"/>
        </w:rPr>
        <w:t>25</w:t>
      </w:r>
      <w:r w:rsidR="001B2289" w:rsidRPr="00486B09">
        <w:rPr>
          <w:rFonts w:ascii="ＭＳ 明朝" w:eastAsia="ＭＳ 明朝" w:hAnsi="ＭＳ 明朝" w:hint="eastAsia"/>
          <w:sz w:val="22"/>
        </w:rPr>
        <w:t>年神奈川県条例第７号）</w:t>
      </w:r>
    </w:p>
    <w:p w:rsidR="001B2289" w:rsidRPr="00486B09" w:rsidRDefault="001B2289"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（３）指定障害児入所施設等の人員、設備及び運営に関する基準等を定める条例（平成2</w:t>
      </w:r>
      <w:r w:rsidRPr="00486B09">
        <w:rPr>
          <w:rFonts w:ascii="ＭＳ 明朝" w:eastAsia="ＭＳ 明朝" w:hAnsi="ＭＳ 明朝"/>
          <w:sz w:val="22"/>
        </w:rPr>
        <w:t>5</w:t>
      </w:r>
      <w:r w:rsidRPr="00486B09">
        <w:rPr>
          <w:rFonts w:ascii="ＭＳ 明朝" w:eastAsia="ＭＳ 明朝" w:hAnsi="ＭＳ 明朝" w:hint="eastAsia"/>
          <w:sz w:val="22"/>
        </w:rPr>
        <w:t>年神奈川県条例第８号）</w:t>
      </w:r>
    </w:p>
    <w:p w:rsidR="001B2289" w:rsidRPr="00486B09" w:rsidRDefault="001B2289"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（４）指定障害福祉サービスの事業等の人員、設備及び運営に関する基準等を定める条例（平成2</w:t>
      </w:r>
      <w:r w:rsidRPr="00486B09">
        <w:rPr>
          <w:rFonts w:ascii="ＭＳ 明朝" w:eastAsia="ＭＳ 明朝" w:hAnsi="ＭＳ 明朝"/>
          <w:sz w:val="22"/>
        </w:rPr>
        <w:t>5</w:t>
      </w:r>
      <w:r w:rsidRPr="00486B09">
        <w:rPr>
          <w:rFonts w:ascii="ＭＳ 明朝" w:eastAsia="ＭＳ 明朝" w:hAnsi="ＭＳ 明朝" w:hint="eastAsia"/>
          <w:sz w:val="22"/>
        </w:rPr>
        <w:t>年神奈川県条例第９号）</w:t>
      </w:r>
    </w:p>
    <w:p w:rsidR="001B2289" w:rsidRPr="00486B09" w:rsidRDefault="001B2289"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（５）指定障害者支援施設の人員、設備及び運営に関する基準等を定める条例（平成2</w:t>
      </w:r>
      <w:r w:rsidRPr="00486B09">
        <w:rPr>
          <w:rFonts w:ascii="ＭＳ 明朝" w:eastAsia="ＭＳ 明朝" w:hAnsi="ＭＳ 明朝"/>
          <w:sz w:val="22"/>
        </w:rPr>
        <w:t>5</w:t>
      </w:r>
      <w:r w:rsidRPr="00486B09">
        <w:rPr>
          <w:rFonts w:ascii="ＭＳ 明朝" w:eastAsia="ＭＳ 明朝" w:hAnsi="ＭＳ 明朝" w:hint="eastAsia"/>
          <w:sz w:val="22"/>
        </w:rPr>
        <w:t>年神奈川県条例第1</w:t>
      </w:r>
      <w:r w:rsidRPr="00486B09">
        <w:rPr>
          <w:rFonts w:ascii="ＭＳ 明朝" w:eastAsia="ＭＳ 明朝" w:hAnsi="ＭＳ 明朝"/>
          <w:sz w:val="22"/>
        </w:rPr>
        <w:t>0</w:t>
      </w:r>
      <w:r w:rsidRPr="00486B09">
        <w:rPr>
          <w:rFonts w:ascii="ＭＳ 明朝" w:eastAsia="ＭＳ 明朝" w:hAnsi="ＭＳ 明朝" w:hint="eastAsia"/>
          <w:sz w:val="22"/>
        </w:rPr>
        <w:t>号）</w:t>
      </w:r>
    </w:p>
    <w:p w:rsidR="001B2289" w:rsidRPr="00486B09" w:rsidRDefault="001B2289"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（６）障害福祉サービス事業の設備及び運営に関する基準を定める条例（平成2</w:t>
      </w:r>
      <w:r w:rsidRPr="00486B09">
        <w:rPr>
          <w:rFonts w:ascii="ＭＳ 明朝" w:eastAsia="ＭＳ 明朝" w:hAnsi="ＭＳ 明朝"/>
          <w:sz w:val="22"/>
        </w:rPr>
        <w:t>5</w:t>
      </w:r>
      <w:r w:rsidRPr="00486B09">
        <w:rPr>
          <w:rFonts w:ascii="ＭＳ 明朝" w:eastAsia="ＭＳ 明朝" w:hAnsi="ＭＳ 明朝" w:hint="eastAsia"/>
          <w:sz w:val="22"/>
        </w:rPr>
        <w:t>年神奈川県条例第1</w:t>
      </w:r>
      <w:r w:rsidRPr="00486B09">
        <w:rPr>
          <w:rFonts w:ascii="ＭＳ 明朝" w:eastAsia="ＭＳ 明朝" w:hAnsi="ＭＳ 明朝"/>
          <w:sz w:val="22"/>
        </w:rPr>
        <w:t>1</w:t>
      </w:r>
      <w:r w:rsidRPr="00486B09">
        <w:rPr>
          <w:rFonts w:ascii="ＭＳ 明朝" w:eastAsia="ＭＳ 明朝" w:hAnsi="ＭＳ 明朝" w:hint="eastAsia"/>
          <w:sz w:val="22"/>
        </w:rPr>
        <w:t>号）</w:t>
      </w:r>
    </w:p>
    <w:p w:rsidR="001B2289" w:rsidRPr="00486B09" w:rsidRDefault="001B2289"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（７）障害者支援施設の設備及び運営に関する基準を定める条例（平成2</w:t>
      </w:r>
      <w:r w:rsidRPr="00486B09">
        <w:rPr>
          <w:rFonts w:ascii="ＭＳ 明朝" w:eastAsia="ＭＳ 明朝" w:hAnsi="ＭＳ 明朝"/>
          <w:sz w:val="22"/>
        </w:rPr>
        <w:t>5</w:t>
      </w:r>
      <w:r w:rsidRPr="00486B09">
        <w:rPr>
          <w:rFonts w:ascii="ＭＳ 明朝" w:eastAsia="ＭＳ 明朝" w:hAnsi="ＭＳ 明朝" w:hint="eastAsia"/>
          <w:sz w:val="22"/>
        </w:rPr>
        <w:t>年神奈川県条例第1</w:t>
      </w:r>
      <w:r w:rsidRPr="00486B09">
        <w:rPr>
          <w:rFonts w:ascii="ＭＳ 明朝" w:eastAsia="ＭＳ 明朝" w:hAnsi="ＭＳ 明朝"/>
          <w:sz w:val="22"/>
        </w:rPr>
        <w:t>3</w:t>
      </w:r>
      <w:r w:rsidRPr="00486B09">
        <w:rPr>
          <w:rFonts w:ascii="ＭＳ 明朝" w:eastAsia="ＭＳ 明朝" w:hAnsi="ＭＳ 明朝" w:hint="eastAsia"/>
          <w:sz w:val="22"/>
        </w:rPr>
        <w:t>号）</w:t>
      </w:r>
    </w:p>
    <w:p w:rsidR="001B2289" w:rsidRPr="00486B09" w:rsidRDefault="001B2289" w:rsidP="00CD1A30">
      <w:pPr>
        <w:rPr>
          <w:rFonts w:ascii="ＭＳ 明朝" w:eastAsia="ＭＳ 明朝" w:hAnsi="ＭＳ 明朝"/>
          <w:sz w:val="22"/>
        </w:rPr>
      </w:pPr>
    </w:p>
    <w:p w:rsidR="001B2289" w:rsidRPr="00486B09" w:rsidRDefault="001B2289" w:rsidP="00CD1A30">
      <w:pPr>
        <w:rPr>
          <w:rFonts w:ascii="ＭＳ ゴシック" w:eastAsia="ＭＳ ゴシック" w:hAnsi="ＭＳ ゴシック"/>
          <w:sz w:val="22"/>
        </w:rPr>
      </w:pPr>
      <w:r w:rsidRPr="00486B09">
        <w:rPr>
          <w:rFonts w:ascii="ＭＳ ゴシック" w:eastAsia="ＭＳ ゴシック" w:hAnsi="ＭＳ ゴシック" w:hint="eastAsia"/>
          <w:sz w:val="22"/>
        </w:rPr>
        <w:lastRenderedPageBreak/>
        <w:t xml:space="preserve">２　</w:t>
      </w:r>
      <w:r w:rsidR="00CB1F53" w:rsidRPr="00486B09">
        <w:rPr>
          <w:rFonts w:ascii="ＭＳ ゴシック" w:eastAsia="ＭＳ ゴシック" w:hAnsi="ＭＳ ゴシック" w:hint="eastAsia"/>
          <w:sz w:val="22"/>
        </w:rPr>
        <w:t>主な改正内容</w:t>
      </w:r>
    </w:p>
    <w:p w:rsidR="00CB1F53" w:rsidRPr="00486B09" w:rsidRDefault="00CB1F53"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（１）各条例</w:t>
      </w:r>
      <w:r w:rsidR="0046408B" w:rsidRPr="00486B09">
        <w:rPr>
          <w:rFonts w:ascii="ＭＳ 明朝" w:eastAsia="ＭＳ 明朝" w:hAnsi="ＭＳ 明朝" w:hint="eastAsia"/>
          <w:sz w:val="22"/>
        </w:rPr>
        <w:t>に</w:t>
      </w:r>
      <w:r w:rsidR="004A112C" w:rsidRPr="00486B09">
        <w:rPr>
          <w:rFonts w:ascii="ＭＳ 明朝" w:eastAsia="ＭＳ 明朝" w:hAnsi="ＭＳ 明朝" w:hint="eastAsia"/>
          <w:sz w:val="22"/>
        </w:rPr>
        <w:t>ついて、次の規定を新設した。</w:t>
      </w:r>
    </w:p>
    <w:p w:rsidR="005D3775" w:rsidRPr="00486B09" w:rsidRDefault="005D3775" w:rsidP="00486B09">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ア　指定障害福祉サービス事業者等の業務負担軽減等を図る観点から、指定障害福祉サービス事業者等は、各条例の規定による作成、保存その他これらに類するもののうち、各条例において書面で行うことが規定され、又は想定されるものについては、原則として電磁的記録により行うことができることとした。</w:t>
      </w:r>
    </w:p>
    <w:p w:rsidR="00C55EE0" w:rsidRPr="00486B09" w:rsidRDefault="005D3775" w:rsidP="005D3775">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イ　利用者の利便性向上や指定障害福祉サービス事業者等の業務負担軽減の観点から、指定障害福祉サービス事業者等は、各条例の規定による交付、説明、同意、締結その他これらに類するもののうち、各条例において書面で行うことが規定され、又は想定されるものについては、当該交付等の相手方の承諾を得て、</w:t>
      </w:r>
      <w:r w:rsidR="004A112C" w:rsidRPr="00486B09">
        <w:rPr>
          <w:rFonts w:ascii="ＭＳ 明朝" w:eastAsia="ＭＳ 明朝" w:hAnsi="ＭＳ 明朝" w:hint="eastAsia"/>
          <w:sz w:val="22"/>
        </w:rPr>
        <w:t>当該交付等の相手方が利用者である場合には当該利用者に係る障害の特性に応じた適切な配慮をしつつ、</w:t>
      </w:r>
      <w:r w:rsidRPr="00486B09">
        <w:rPr>
          <w:rFonts w:ascii="ＭＳ 明朝" w:eastAsia="ＭＳ 明朝" w:hAnsi="ＭＳ 明朝" w:hint="eastAsia"/>
          <w:sz w:val="22"/>
        </w:rPr>
        <w:t>電磁的方法によることができることとした。</w:t>
      </w:r>
    </w:p>
    <w:p w:rsidR="00B76EAC" w:rsidRPr="00486B09" w:rsidRDefault="00C55EE0" w:rsidP="00486B09">
      <w:pPr>
        <w:ind w:leftChars="300" w:left="630"/>
        <w:rPr>
          <w:rFonts w:ascii="ＭＳ 明朝" w:eastAsia="ＭＳ 明朝" w:hAnsi="ＭＳ 明朝"/>
          <w:sz w:val="22"/>
        </w:rPr>
      </w:pPr>
      <w:r w:rsidRPr="00486B09">
        <w:rPr>
          <w:rFonts w:ascii="ＭＳ 明朝" w:eastAsia="ＭＳ 明朝" w:hAnsi="ＭＳ 明朝" w:hint="eastAsia"/>
          <w:sz w:val="22"/>
        </w:rPr>
        <w:t>※　児童福祉施設の設備及び運営に関する基準を定める条例は除く。</w:t>
      </w:r>
    </w:p>
    <w:p w:rsidR="00811FF7" w:rsidRPr="00486B09" w:rsidRDefault="00811FF7" w:rsidP="00C701E3">
      <w:pPr>
        <w:ind w:left="440" w:hangingChars="200" w:hanging="440"/>
        <w:rPr>
          <w:rFonts w:ascii="ＭＳ 明朝" w:eastAsia="ＭＳ 明朝" w:hAnsi="ＭＳ 明朝"/>
          <w:sz w:val="22"/>
        </w:rPr>
      </w:pPr>
    </w:p>
    <w:p w:rsidR="004A112C" w:rsidRPr="00486B09" w:rsidRDefault="00B76EAC" w:rsidP="00C701E3">
      <w:pPr>
        <w:ind w:left="440" w:hangingChars="200" w:hanging="440"/>
        <w:rPr>
          <w:rFonts w:ascii="ＭＳ 明朝" w:eastAsia="ＭＳ 明朝" w:hAnsi="ＭＳ 明朝"/>
          <w:sz w:val="22"/>
        </w:rPr>
      </w:pPr>
      <w:r w:rsidRPr="00486B09">
        <w:rPr>
          <w:rFonts w:ascii="ＭＳ 明朝" w:eastAsia="ＭＳ 明朝" w:hAnsi="ＭＳ 明朝" w:hint="eastAsia"/>
          <w:sz w:val="22"/>
        </w:rPr>
        <w:t>（２）</w:t>
      </w:r>
      <w:r w:rsidR="004A112C" w:rsidRPr="00486B09">
        <w:rPr>
          <w:rFonts w:ascii="ＭＳ 明朝" w:eastAsia="ＭＳ 明朝" w:hAnsi="ＭＳ 明朝" w:hint="eastAsia"/>
          <w:sz w:val="22"/>
        </w:rPr>
        <w:t>次の条例について、規定の整備を行った。</w:t>
      </w:r>
    </w:p>
    <w:p w:rsidR="00B76EAC" w:rsidRPr="00486B09" w:rsidRDefault="004A112C" w:rsidP="00486B09">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 xml:space="preserve">ア　</w:t>
      </w:r>
      <w:r w:rsidR="002F7958" w:rsidRPr="00486B09">
        <w:rPr>
          <w:rFonts w:ascii="ＭＳ 明朝" w:eastAsia="ＭＳ 明朝" w:hAnsi="ＭＳ 明朝" w:hint="eastAsia"/>
          <w:sz w:val="22"/>
        </w:rPr>
        <w:t>児童福祉施設の設備及び運営に関する基準を定める条例</w:t>
      </w:r>
      <w:r w:rsidRPr="00486B09">
        <w:rPr>
          <w:rFonts w:ascii="ＭＳ 明朝" w:eastAsia="ＭＳ 明朝" w:hAnsi="ＭＳ 明朝" w:hint="eastAsia"/>
          <w:sz w:val="22"/>
        </w:rPr>
        <w:t>（第8</w:t>
      </w:r>
      <w:r w:rsidRPr="00486B09">
        <w:rPr>
          <w:rFonts w:ascii="ＭＳ 明朝" w:eastAsia="ＭＳ 明朝" w:hAnsi="ＭＳ 明朝"/>
          <w:sz w:val="22"/>
        </w:rPr>
        <w:t>1</w:t>
      </w:r>
      <w:r w:rsidRPr="00486B09">
        <w:rPr>
          <w:rFonts w:ascii="ＭＳ 明朝" w:eastAsia="ＭＳ 明朝" w:hAnsi="ＭＳ 明朝" w:hint="eastAsia"/>
          <w:sz w:val="22"/>
        </w:rPr>
        <w:t>条関係）</w:t>
      </w:r>
    </w:p>
    <w:p w:rsidR="00811FF7" w:rsidRPr="00486B09" w:rsidRDefault="004A112C" w:rsidP="00486B09">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 xml:space="preserve">イ　</w:t>
      </w:r>
      <w:r w:rsidR="003673FB" w:rsidRPr="00486B09">
        <w:rPr>
          <w:rFonts w:ascii="ＭＳ 明朝" w:eastAsia="ＭＳ 明朝" w:hAnsi="ＭＳ 明朝" w:hint="eastAsia"/>
          <w:sz w:val="22"/>
        </w:rPr>
        <w:t>指定通所支援の事業等の人員、設備及び運営に関する基準等を定める条例</w:t>
      </w:r>
      <w:r w:rsidR="00811FF7" w:rsidRPr="00486B09">
        <w:rPr>
          <w:rFonts w:ascii="ＭＳ 明朝" w:eastAsia="ＭＳ 明朝" w:hAnsi="ＭＳ 明朝" w:hint="eastAsia"/>
          <w:sz w:val="22"/>
        </w:rPr>
        <w:t>（第６条、第７条、第73条関係）</w:t>
      </w:r>
    </w:p>
    <w:p w:rsidR="0029283E" w:rsidRPr="00486B09" w:rsidRDefault="004A112C" w:rsidP="00486B09">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 xml:space="preserve">ウ　</w:t>
      </w:r>
      <w:r w:rsidR="0029283E" w:rsidRPr="00486B09">
        <w:rPr>
          <w:rFonts w:ascii="ＭＳ 明朝" w:eastAsia="ＭＳ 明朝" w:hAnsi="ＭＳ 明朝" w:hint="eastAsia"/>
          <w:sz w:val="22"/>
        </w:rPr>
        <w:t>指定障害福祉サービスの事業等の人員、設備及び運営に関する基準等を定める条例</w:t>
      </w:r>
      <w:r w:rsidR="00811FF7" w:rsidRPr="00486B09">
        <w:rPr>
          <w:rFonts w:ascii="ＭＳ 明朝" w:eastAsia="ＭＳ 明朝" w:hAnsi="ＭＳ 明朝" w:hint="eastAsia"/>
          <w:sz w:val="22"/>
        </w:rPr>
        <w:t>（第2</w:t>
      </w:r>
      <w:r w:rsidR="00811FF7" w:rsidRPr="00486B09">
        <w:rPr>
          <w:rFonts w:ascii="ＭＳ 明朝" w:eastAsia="ＭＳ 明朝" w:hAnsi="ＭＳ 明朝"/>
          <w:sz w:val="22"/>
        </w:rPr>
        <w:t>08</w:t>
      </w:r>
      <w:r w:rsidR="00811FF7" w:rsidRPr="00486B09">
        <w:rPr>
          <w:rFonts w:ascii="ＭＳ 明朝" w:eastAsia="ＭＳ 明朝" w:hAnsi="ＭＳ 明朝" w:hint="eastAsia"/>
          <w:sz w:val="22"/>
        </w:rPr>
        <w:t>条関係）</w:t>
      </w:r>
    </w:p>
    <w:p w:rsidR="000728C5" w:rsidRPr="00486B09" w:rsidRDefault="000728C5" w:rsidP="0029283E">
      <w:pPr>
        <w:rPr>
          <w:rFonts w:ascii="ＭＳ 明朝" w:eastAsia="ＭＳ 明朝" w:hAnsi="ＭＳ 明朝"/>
          <w:sz w:val="22"/>
        </w:rPr>
      </w:pPr>
    </w:p>
    <w:p w:rsidR="008344F9" w:rsidRPr="00486B09" w:rsidRDefault="008344F9" w:rsidP="00C701E3">
      <w:pPr>
        <w:rPr>
          <w:rFonts w:ascii="ＭＳ ゴシック" w:eastAsia="ＭＳ ゴシック" w:hAnsi="ＭＳ ゴシック"/>
          <w:sz w:val="22"/>
        </w:rPr>
      </w:pPr>
      <w:r w:rsidRPr="00486B09">
        <w:rPr>
          <w:rFonts w:ascii="ＭＳ ゴシック" w:eastAsia="ＭＳ ゴシック" w:hAnsi="ＭＳ ゴシック" w:hint="eastAsia"/>
          <w:sz w:val="22"/>
        </w:rPr>
        <w:t>３　施行日</w:t>
      </w:r>
    </w:p>
    <w:p w:rsidR="008344F9" w:rsidRPr="00486B09" w:rsidRDefault="008344F9" w:rsidP="00C701E3">
      <w:pPr>
        <w:ind w:leftChars="100" w:left="210" w:firstLineChars="100" w:firstLine="220"/>
        <w:rPr>
          <w:rFonts w:ascii="ＭＳ 明朝" w:eastAsia="ＭＳ 明朝" w:hAnsi="ＭＳ 明朝"/>
          <w:sz w:val="22"/>
        </w:rPr>
      </w:pPr>
      <w:r w:rsidRPr="00486B09">
        <w:rPr>
          <w:rFonts w:ascii="ＭＳ 明朝" w:eastAsia="ＭＳ 明朝" w:hAnsi="ＭＳ 明朝" w:hint="eastAsia"/>
          <w:sz w:val="22"/>
        </w:rPr>
        <w:t>令和３年</w:t>
      </w:r>
      <w:r w:rsidR="0083598E" w:rsidRPr="00486B09">
        <w:rPr>
          <w:rFonts w:ascii="ＭＳ 明朝" w:eastAsia="ＭＳ 明朝" w:hAnsi="ＭＳ 明朝" w:hint="eastAsia"/>
          <w:sz w:val="22"/>
        </w:rPr>
        <w:t>７</w:t>
      </w:r>
      <w:r w:rsidRPr="00486B09">
        <w:rPr>
          <w:rFonts w:ascii="ＭＳ 明朝" w:eastAsia="ＭＳ 明朝" w:hAnsi="ＭＳ 明朝" w:hint="eastAsia"/>
          <w:sz w:val="22"/>
        </w:rPr>
        <w:t>月</w:t>
      </w:r>
      <w:r w:rsidR="0083598E" w:rsidRPr="00486B09">
        <w:rPr>
          <w:rFonts w:ascii="ＭＳ 明朝" w:eastAsia="ＭＳ 明朝" w:hAnsi="ＭＳ 明朝" w:hint="eastAsia"/>
          <w:sz w:val="22"/>
        </w:rPr>
        <w:t>2</w:t>
      </w:r>
      <w:r w:rsidR="0083598E" w:rsidRPr="00486B09">
        <w:rPr>
          <w:rFonts w:ascii="ＭＳ 明朝" w:eastAsia="ＭＳ 明朝" w:hAnsi="ＭＳ 明朝"/>
          <w:sz w:val="22"/>
        </w:rPr>
        <w:t>0</w:t>
      </w:r>
      <w:r w:rsidRPr="00486B09">
        <w:rPr>
          <w:rFonts w:ascii="ＭＳ 明朝" w:eastAsia="ＭＳ 明朝" w:hAnsi="ＭＳ 明朝" w:hint="eastAsia"/>
          <w:sz w:val="22"/>
        </w:rPr>
        <w:t>日</w:t>
      </w:r>
    </w:p>
    <w:p w:rsidR="008344F9" w:rsidRPr="00486B09" w:rsidRDefault="000A4FF7" w:rsidP="008344F9">
      <w:pPr>
        <w:ind w:firstLine="840"/>
        <w:rPr>
          <w:rFonts w:ascii="ＭＳ 明朝" w:eastAsia="ＭＳ 明朝" w:hAnsi="ＭＳ 明朝"/>
          <w:sz w:val="22"/>
        </w:rPr>
      </w:pPr>
      <w:r w:rsidRPr="00486B09">
        <w:rPr>
          <w:rFonts w:ascii="ＭＳ 明朝" w:eastAsia="ＭＳ 明朝" w:hAnsi="ＭＳ 明朝"/>
          <w:noProof/>
          <w:sz w:val="22"/>
        </w:rPr>
        <mc:AlternateContent>
          <mc:Choice Requires="wps">
            <w:drawing>
              <wp:anchor distT="0" distB="0" distL="114300" distR="114300" simplePos="0" relativeHeight="251659264" behindDoc="0" locked="0" layoutInCell="1" allowOverlap="1">
                <wp:simplePos x="0" y="0"/>
                <wp:positionH relativeFrom="column">
                  <wp:posOffset>3244215</wp:posOffset>
                </wp:positionH>
                <wp:positionV relativeFrom="paragraph">
                  <wp:posOffset>196850</wp:posOffset>
                </wp:positionV>
                <wp:extent cx="2047875" cy="121920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2047875" cy="1219200"/>
                        </a:xfrm>
                        <a:prstGeom prst="bracketPair">
                          <a:avLst>
                            <a:gd name="adj" fmla="val 1276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B61DC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55.45pt;margin-top:15.5pt;width:161.25pt;height: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" adj="2756" strokecolor="black [3213]" strokeweight=".5pt">
                <v:stroke joinstyle="miter"/>
              </v:shape>
            </w:pict>
          </mc:Fallback>
        </mc:AlternateContent>
      </w:r>
    </w:p>
    <w:p w:rsidR="00765693" w:rsidRPr="00486B09" w:rsidRDefault="00765693" w:rsidP="000A4FF7">
      <w:pPr>
        <w:ind w:firstLineChars="2450" w:firstLine="5390"/>
        <w:rPr>
          <w:rFonts w:ascii="ＭＳ 明朝" w:eastAsia="ＭＳ 明朝" w:hAnsi="ＭＳ 明朝"/>
          <w:sz w:val="22"/>
        </w:rPr>
      </w:pPr>
      <w:r w:rsidRPr="00486B09">
        <w:rPr>
          <w:rFonts w:ascii="ＭＳ 明朝" w:eastAsia="ＭＳ 明朝" w:hAnsi="ＭＳ 明朝" w:hint="eastAsia"/>
          <w:sz w:val="22"/>
        </w:rPr>
        <w:t>問合せ先</w:t>
      </w:r>
    </w:p>
    <w:p w:rsidR="00765693" w:rsidRPr="00486B09" w:rsidRDefault="00765693" w:rsidP="005C0B13">
      <w:pPr>
        <w:ind w:firstLineChars="2550" w:firstLine="5610"/>
        <w:rPr>
          <w:rFonts w:ascii="ＭＳ 明朝" w:eastAsia="ＭＳ 明朝" w:hAnsi="ＭＳ 明朝"/>
          <w:sz w:val="22"/>
        </w:rPr>
      </w:pPr>
      <w:r w:rsidRPr="00486B09">
        <w:rPr>
          <w:rFonts w:ascii="ＭＳ 明朝" w:eastAsia="ＭＳ 明朝" w:hAnsi="ＭＳ 明朝" w:hint="eastAsia"/>
          <w:sz w:val="22"/>
        </w:rPr>
        <w:t>事業支援グループ　岡崎</w:t>
      </w:r>
    </w:p>
    <w:p w:rsidR="00765693" w:rsidRPr="00486B09" w:rsidRDefault="00765693" w:rsidP="005C0B13">
      <w:pPr>
        <w:ind w:firstLineChars="2550" w:firstLine="5610"/>
        <w:rPr>
          <w:rFonts w:ascii="ＭＳ 明朝" w:eastAsia="ＭＳ 明朝" w:hAnsi="ＭＳ 明朝"/>
          <w:sz w:val="22"/>
        </w:rPr>
      </w:pPr>
      <w:r w:rsidRPr="00486B09">
        <w:rPr>
          <w:rFonts w:ascii="ＭＳ 明朝" w:eastAsia="ＭＳ 明朝" w:hAnsi="ＭＳ 明朝" w:hint="eastAsia"/>
          <w:sz w:val="22"/>
        </w:rPr>
        <w:t>電話　045-210-4717</w:t>
      </w:r>
    </w:p>
    <w:p w:rsidR="00765693" w:rsidRPr="00486B09" w:rsidRDefault="00765693" w:rsidP="005C0B13">
      <w:pPr>
        <w:ind w:firstLineChars="2550" w:firstLine="5610"/>
        <w:rPr>
          <w:rFonts w:ascii="ＭＳ 明朝" w:eastAsia="ＭＳ 明朝" w:hAnsi="ＭＳ 明朝"/>
          <w:sz w:val="22"/>
        </w:rPr>
      </w:pPr>
      <w:r w:rsidRPr="00486B09">
        <w:rPr>
          <w:rFonts w:ascii="ＭＳ 明朝" w:eastAsia="ＭＳ 明朝" w:hAnsi="ＭＳ 明朝" w:hint="eastAsia"/>
          <w:sz w:val="22"/>
        </w:rPr>
        <w:t>福祉施設グループ　谷岡</w:t>
      </w:r>
    </w:p>
    <w:p w:rsidR="00765693" w:rsidRPr="00486B09" w:rsidRDefault="00765693" w:rsidP="005C0B13">
      <w:pPr>
        <w:ind w:firstLineChars="2550" w:firstLine="5610"/>
        <w:rPr>
          <w:rFonts w:ascii="ＭＳ 明朝" w:eastAsia="ＭＳ 明朝" w:hAnsi="ＭＳ 明朝"/>
          <w:sz w:val="22"/>
        </w:rPr>
      </w:pPr>
      <w:r w:rsidRPr="00486B09">
        <w:rPr>
          <w:rFonts w:ascii="ＭＳ 明朝" w:eastAsia="ＭＳ 明朝" w:hAnsi="ＭＳ 明朝" w:hint="eastAsia"/>
          <w:sz w:val="22"/>
        </w:rPr>
        <w:t>電話　045-2</w:t>
      </w:r>
      <w:r w:rsidR="005C0B13" w:rsidRPr="00486B09">
        <w:rPr>
          <w:rFonts w:ascii="ＭＳ 明朝" w:eastAsia="ＭＳ 明朝" w:hAnsi="ＭＳ 明朝"/>
          <w:sz w:val="22"/>
        </w:rPr>
        <w:t>85</w:t>
      </w:r>
      <w:r w:rsidRPr="00486B09">
        <w:rPr>
          <w:rFonts w:ascii="ＭＳ 明朝" w:eastAsia="ＭＳ 明朝" w:hAnsi="ＭＳ 明朝"/>
          <w:sz w:val="22"/>
        </w:rPr>
        <w:t>-</w:t>
      </w:r>
      <w:r w:rsidR="005C0B13" w:rsidRPr="00486B09">
        <w:rPr>
          <w:rFonts w:ascii="ＭＳ 明朝" w:eastAsia="ＭＳ 明朝" w:hAnsi="ＭＳ 明朝"/>
          <w:sz w:val="22"/>
        </w:rPr>
        <w:t>0738</w:t>
      </w:r>
    </w:p>
    <w:p w:rsidR="00273B1D" w:rsidRPr="00486B09" w:rsidRDefault="00273B1D" w:rsidP="005C0B13">
      <w:pPr>
        <w:ind w:firstLineChars="2550" w:firstLine="5610"/>
        <w:rPr>
          <w:rFonts w:ascii="ＭＳ 明朝" w:eastAsia="ＭＳ 明朝" w:hAnsi="ＭＳ 明朝"/>
          <w:sz w:val="22"/>
        </w:rPr>
      </w:pPr>
    </w:p>
    <w:p w:rsidR="00090054" w:rsidRPr="00486B09" w:rsidRDefault="00090054" w:rsidP="00C02D89">
      <w:pPr>
        <w:jc w:val="center"/>
        <w:rPr>
          <w:rFonts w:ascii="ＭＳ 明朝" w:eastAsia="ＭＳ 明朝" w:hAnsi="ＭＳ 明朝"/>
          <w:sz w:val="22"/>
        </w:rPr>
      </w:pPr>
    </w:p>
    <w:sectPr w:rsidR="00090054" w:rsidRPr="00486B09" w:rsidSect="00273B1D">
      <w:pgSz w:w="11906" w:h="16838"/>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A9D" w:rsidRDefault="00397A9D" w:rsidP="00B607E1">
      <w:r>
        <w:separator/>
      </w:r>
    </w:p>
  </w:endnote>
  <w:endnote w:type="continuationSeparator" w:id="0">
    <w:p w:rsidR="00397A9D" w:rsidRDefault="00397A9D" w:rsidP="00B60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w:altName w:val="ＭＳ"/>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A9D" w:rsidRDefault="00397A9D" w:rsidP="00B607E1">
      <w:r>
        <w:separator/>
      </w:r>
    </w:p>
  </w:footnote>
  <w:footnote w:type="continuationSeparator" w:id="0">
    <w:p w:rsidR="00397A9D" w:rsidRDefault="00397A9D" w:rsidP="00B607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52053"/>
    <w:rsid w:val="000728C5"/>
    <w:rsid w:val="00090054"/>
    <w:rsid w:val="000A4FF7"/>
    <w:rsid w:val="001109DD"/>
    <w:rsid w:val="0014348C"/>
    <w:rsid w:val="00174688"/>
    <w:rsid w:val="0018251B"/>
    <w:rsid w:val="001B2289"/>
    <w:rsid w:val="00202B00"/>
    <w:rsid w:val="002449F8"/>
    <w:rsid w:val="0024530B"/>
    <w:rsid w:val="0024773E"/>
    <w:rsid w:val="002639E0"/>
    <w:rsid w:val="00273B1D"/>
    <w:rsid w:val="0029283E"/>
    <w:rsid w:val="002C2C09"/>
    <w:rsid w:val="002F1282"/>
    <w:rsid w:val="002F7958"/>
    <w:rsid w:val="003245A8"/>
    <w:rsid w:val="00355FFD"/>
    <w:rsid w:val="003673FB"/>
    <w:rsid w:val="00373F5A"/>
    <w:rsid w:val="00397A9D"/>
    <w:rsid w:val="00430580"/>
    <w:rsid w:val="0046408B"/>
    <w:rsid w:val="0047086A"/>
    <w:rsid w:val="00486B09"/>
    <w:rsid w:val="004A112C"/>
    <w:rsid w:val="004C58FA"/>
    <w:rsid w:val="005037D6"/>
    <w:rsid w:val="00571D2D"/>
    <w:rsid w:val="005B3FE9"/>
    <w:rsid w:val="005C0B13"/>
    <w:rsid w:val="005D3775"/>
    <w:rsid w:val="00676519"/>
    <w:rsid w:val="0067796D"/>
    <w:rsid w:val="0071056D"/>
    <w:rsid w:val="00713536"/>
    <w:rsid w:val="00742733"/>
    <w:rsid w:val="00765693"/>
    <w:rsid w:val="00811FF7"/>
    <w:rsid w:val="008344F9"/>
    <w:rsid w:val="0083598E"/>
    <w:rsid w:val="00870A48"/>
    <w:rsid w:val="0088724E"/>
    <w:rsid w:val="008B0B4E"/>
    <w:rsid w:val="008B5A78"/>
    <w:rsid w:val="008D7B80"/>
    <w:rsid w:val="009668A4"/>
    <w:rsid w:val="00971006"/>
    <w:rsid w:val="0098757E"/>
    <w:rsid w:val="009A36DA"/>
    <w:rsid w:val="009D7228"/>
    <w:rsid w:val="00A74251"/>
    <w:rsid w:val="00AA525C"/>
    <w:rsid w:val="00AB46A3"/>
    <w:rsid w:val="00AD0156"/>
    <w:rsid w:val="00AD0570"/>
    <w:rsid w:val="00AE5EF5"/>
    <w:rsid w:val="00B607E1"/>
    <w:rsid w:val="00B76EAC"/>
    <w:rsid w:val="00B86400"/>
    <w:rsid w:val="00C02D89"/>
    <w:rsid w:val="00C14FFA"/>
    <w:rsid w:val="00C55EE0"/>
    <w:rsid w:val="00C56A0B"/>
    <w:rsid w:val="00C701E3"/>
    <w:rsid w:val="00CA15E8"/>
    <w:rsid w:val="00CA2BF1"/>
    <w:rsid w:val="00CB1F53"/>
    <w:rsid w:val="00CD1A30"/>
    <w:rsid w:val="00CE6643"/>
    <w:rsid w:val="00D53FBA"/>
    <w:rsid w:val="00D81A1C"/>
    <w:rsid w:val="00E316EA"/>
    <w:rsid w:val="00E97787"/>
    <w:rsid w:val="00ED24D3"/>
    <w:rsid w:val="00F05EC2"/>
    <w:rsid w:val="00F062DE"/>
    <w:rsid w:val="00F56385"/>
    <w:rsid w:val="00FA38C6"/>
    <w:rsid w:val="00FC40D9"/>
    <w:rsid w:val="00FF02B1"/>
    <w:rsid w:val="00FF763C"/>
    <w:rsid w:val="00FF77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7E1"/>
    <w:pPr>
      <w:tabs>
        <w:tab w:val="center" w:pos="4252"/>
        <w:tab w:val="right" w:pos="8504"/>
      </w:tabs>
      <w:snapToGrid w:val="0"/>
    </w:pPr>
  </w:style>
  <w:style w:type="character" w:customStyle="1" w:styleId="a4">
    <w:name w:val="ヘッダー (文字)"/>
    <w:basedOn w:val="a0"/>
    <w:link w:val="a3"/>
    <w:uiPriority w:val="99"/>
    <w:rsid w:val="00B607E1"/>
  </w:style>
  <w:style w:type="paragraph" w:styleId="a5">
    <w:name w:val="footer"/>
    <w:basedOn w:val="a"/>
    <w:link w:val="a6"/>
    <w:uiPriority w:val="99"/>
    <w:unhideWhenUsed/>
    <w:rsid w:val="00B607E1"/>
    <w:pPr>
      <w:tabs>
        <w:tab w:val="center" w:pos="4252"/>
        <w:tab w:val="right" w:pos="8504"/>
      </w:tabs>
      <w:snapToGrid w:val="0"/>
    </w:pPr>
  </w:style>
  <w:style w:type="character" w:customStyle="1" w:styleId="a6">
    <w:name w:val="フッター (文字)"/>
    <w:basedOn w:val="a0"/>
    <w:link w:val="a5"/>
    <w:uiPriority w:val="99"/>
    <w:rsid w:val="00B607E1"/>
  </w:style>
  <w:style w:type="paragraph" w:styleId="a7">
    <w:name w:val="Date"/>
    <w:basedOn w:val="a"/>
    <w:next w:val="a"/>
    <w:link w:val="a8"/>
    <w:uiPriority w:val="99"/>
    <w:semiHidden/>
    <w:unhideWhenUsed/>
    <w:rsid w:val="008344F9"/>
  </w:style>
  <w:style w:type="character" w:customStyle="1" w:styleId="a8">
    <w:name w:val="日付 (文字)"/>
    <w:basedOn w:val="a0"/>
    <w:link w:val="a7"/>
    <w:uiPriority w:val="99"/>
    <w:semiHidden/>
    <w:rsid w:val="008344F9"/>
  </w:style>
  <w:style w:type="character" w:customStyle="1" w:styleId="A00">
    <w:name w:val="A0"/>
    <w:uiPriority w:val="99"/>
    <w:rsid w:val="008B0B4E"/>
    <w:rPr>
      <w:rFonts w:cs="ＭＳ"/>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2</Pages>
  <Words>207</Words>
  <Characters>1185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user</cp:lastModifiedBy>
  <cp:revision>19</cp:revision>
  <cp:lastPrinted>2021-03-30T04:44:00Z</cp:lastPrinted>
  <dcterms:created xsi:type="dcterms:W3CDTF">2021-03-30T11:08:00Z</dcterms:created>
  <dcterms:modified xsi:type="dcterms:W3CDTF">2021-07-28T01:56:00Z</dcterms:modified>
</cp:coreProperties>
</file>