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A561A" w14:textId="085D2891" w:rsidR="00B84403" w:rsidRPr="00996C8C" w:rsidRDefault="00A3207A" w:rsidP="00B84403">
      <w:pPr>
        <w:jc w:val="right"/>
        <w:rPr>
          <w:rFonts w:ascii="ＭＳ ゴシック" w:eastAsia="ＭＳ ゴシック" w:hAnsi="ＭＳ ゴシック"/>
          <w:color w:val="000000" w:themeColor="text1"/>
          <w:sz w:val="18"/>
        </w:rPr>
      </w:pPr>
      <w:r>
        <w:rPr>
          <w:rFonts w:ascii="ＭＳ ゴシック" w:eastAsia="ＭＳ ゴシック" w:hAnsi="ＭＳ ゴシック"/>
          <w:noProof/>
          <w:color w:val="000000" w:themeColor="text1"/>
        </w:rPr>
        <w:pict w14:anchorId="20286D6A">
          <v:rect id="_x0000_s1032" style="position:absolute;left:0;text-align:left;margin-left:250.75pt;margin-top:0;width:181.25pt;height:18pt;z-index:251657728" filled="f"/>
        </w:pict>
      </w:r>
      <w:r w:rsidR="00B84403" w:rsidRPr="00996C8C">
        <w:rPr>
          <w:rFonts w:ascii="ＭＳ ゴシック" w:eastAsia="ＭＳ ゴシック" w:hAnsi="ＭＳ ゴシック" w:hint="eastAsia"/>
          <w:color w:val="000000" w:themeColor="text1"/>
        </w:rPr>
        <w:t xml:space="preserve">作成例　</w:t>
      </w:r>
      <w:r w:rsidR="00B84403" w:rsidRPr="00996C8C">
        <w:rPr>
          <w:rFonts w:ascii="ＭＳ ゴシック" w:eastAsia="ＭＳ ゴシック" w:hAnsi="ＭＳ ゴシック" w:hint="eastAsia"/>
          <w:color w:val="000000" w:themeColor="text1"/>
          <w:sz w:val="18"/>
        </w:rPr>
        <w:t xml:space="preserve">(療養介護を行う場合)　</w:t>
      </w:r>
      <w:r w:rsidR="00352280">
        <w:rPr>
          <w:rFonts w:ascii="ＭＳ ゴシック" w:eastAsia="ＭＳ ゴシック" w:hAnsi="ＭＳ ゴシック" w:hint="eastAsia"/>
          <w:color w:val="000000" w:themeColor="text1"/>
          <w:sz w:val="18"/>
        </w:rPr>
        <w:t>202</w:t>
      </w:r>
      <w:r w:rsidR="00FC6E71">
        <w:rPr>
          <w:rFonts w:ascii="ＭＳ ゴシック" w:eastAsia="ＭＳ ゴシック" w:hAnsi="ＭＳ ゴシック" w:hint="eastAsia"/>
          <w:color w:val="000000" w:themeColor="text1"/>
          <w:sz w:val="18"/>
        </w:rPr>
        <w:t>50</w:t>
      </w:r>
      <w:r>
        <w:rPr>
          <w:rFonts w:ascii="ＭＳ ゴシック" w:eastAsia="ＭＳ ゴシック" w:hAnsi="ＭＳ ゴシック" w:hint="eastAsia"/>
          <w:color w:val="000000" w:themeColor="text1"/>
          <w:sz w:val="18"/>
        </w:rPr>
        <w:t>3</w:t>
      </w:r>
    </w:p>
    <w:p w14:paraId="735602AD" w14:textId="77777777" w:rsidR="0088295B" w:rsidRPr="00996C8C" w:rsidRDefault="0088295B">
      <w:pPr>
        <w:jc w:val="center"/>
        <w:rPr>
          <w:rFonts w:eastAsia="ＭＳ ゴシック"/>
          <w:color w:val="000000" w:themeColor="text1"/>
        </w:rPr>
      </w:pPr>
    </w:p>
    <w:p w14:paraId="45B1A1E1" w14:textId="77777777" w:rsidR="00CD29A9" w:rsidRPr="00996C8C" w:rsidRDefault="00CD29A9" w:rsidP="008F0C44">
      <w:pPr>
        <w:jc w:val="center"/>
        <w:rPr>
          <w:color w:val="000000" w:themeColor="text1"/>
        </w:rPr>
      </w:pPr>
      <w:r w:rsidRPr="00996C8C">
        <w:rPr>
          <w:rFonts w:hint="eastAsia"/>
          <w:color w:val="000000" w:themeColor="text1"/>
        </w:rPr>
        <w:t>運　営　規　程</w:t>
      </w:r>
    </w:p>
    <w:p w14:paraId="4A9C1878" w14:textId="77777777" w:rsidR="00CD29A9" w:rsidRPr="00996C8C" w:rsidRDefault="00CD29A9" w:rsidP="008F0C44">
      <w:pPr>
        <w:jc w:val="center"/>
        <w:rPr>
          <w:color w:val="000000" w:themeColor="text1"/>
        </w:rPr>
      </w:pPr>
    </w:p>
    <w:p w14:paraId="6163845D" w14:textId="77777777" w:rsidR="0088295B" w:rsidRPr="00996C8C" w:rsidRDefault="0088295B" w:rsidP="00CD29A9">
      <w:pPr>
        <w:rPr>
          <w:color w:val="000000" w:themeColor="text1"/>
        </w:rPr>
      </w:pPr>
      <w:r w:rsidRPr="00996C8C">
        <w:rPr>
          <w:rFonts w:hint="eastAsia"/>
          <w:color w:val="000000" w:themeColor="text1"/>
        </w:rPr>
        <w:t>○○○事業所運営規程</w:t>
      </w:r>
    </w:p>
    <w:p w14:paraId="41D9DCA5" w14:textId="77777777" w:rsidR="0088295B" w:rsidRPr="00996C8C" w:rsidRDefault="0088295B">
      <w:pPr>
        <w:rPr>
          <w:color w:val="000000" w:themeColor="text1"/>
        </w:rPr>
      </w:pPr>
    </w:p>
    <w:p w14:paraId="5DF27F41" w14:textId="77777777" w:rsidR="0088295B" w:rsidRPr="00996C8C" w:rsidRDefault="0088295B">
      <w:pPr>
        <w:pStyle w:val="a5"/>
        <w:tabs>
          <w:tab w:val="clear" w:pos="4252"/>
          <w:tab w:val="clear" w:pos="8504"/>
        </w:tabs>
        <w:snapToGrid/>
        <w:rPr>
          <w:rFonts w:ascii="ＭＳ 明朝" w:hAnsi="ＭＳ 明朝"/>
          <w:color w:val="000000" w:themeColor="text1"/>
        </w:rPr>
      </w:pPr>
      <w:r w:rsidRPr="00996C8C">
        <w:rPr>
          <w:rFonts w:hint="eastAsia"/>
          <w:color w:val="000000" w:themeColor="text1"/>
        </w:rPr>
        <w:t>（</w:t>
      </w:r>
      <w:r w:rsidRPr="00996C8C">
        <w:rPr>
          <w:rFonts w:ascii="ＭＳ 明朝" w:hAnsi="ＭＳ 明朝" w:hint="eastAsia"/>
          <w:color w:val="000000" w:themeColor="text1"/>
        </w:rPr>
        <w:t>事業の目的）</w:t>
      </w:r>
    </w:p>
    <w:p w14:paraId="3B08CE3C" w14:textId="77777777" w:rsidR="0088295B" w:rsidRPr="00996C8C" w:rsidRDefault="007605BC" w:rsidP="005533F0">
      <w:pPr>
        <w:pStyle w:val="a5"/>
        <w:tabs>
          <w:tab w:val="clear" w:pos="4252"/>
          <w:tab w:val="clear" w:pos="8504"/>
        </w:tabs>
        <w:snapToGrid/>
        <w:ind w:left="210" w:hangingChars="100" w:hanging="210"/>
        <w:rPr>
          <w:rFonts w:ascii="ＭＳ 明朝" w:hAnsi="ＭＳ 明朝"/>
          <w:color w:val="000000" w:themeColor="text1"/>
        </w:rPr>
      </w:pPr>
      <w:r w:rsidRPr="00996C8C">
        <w:rPr>
          <w:rFonts w:ascii="ＭＳ 明朝" w:hAnsi="ＭＳ 明朝" w:hint="eastAsia"/>
          <w:color w:val="000000" w:themeColor="text1"/>
        </w:rPr>
        <w:t xml:space="preserve">第１条　</w:t>
      </w:r>
      <w:r w:rsidR="008F0C44" w:rsidRPr="00996C8C">
        <w:rPr>
          <w:rFonts w:ascii="ＭＳ 明朝" w:hAnsi="ＭＳ 明朝" w:hint="eastAsia"/>
          <w:color w:val="000000" w:themeColor="text1"/>
        </w:rPr>
        <w:t>この規程は、</w:t>
      </w:r>
      <w:r w:rsidR="0088295B" w:rsidRPr="00996C8C">
        <w:rPr>
          <w:rFonts w:ascii="ＭＳ 明朝" w:hAnsi="ＭＳ 明朝" w:hint="eastAsia"/>
          <w:color w:val="000000" w:themeColor="text1"/>
        </w:rPr>
        <w:t>○○法人○○が開設する○○○○（以下「事業所」という。）が行う</w:t>
      </w:r>
      <w:r w:rsidR="00923AAE" w:rsidRPr="00996C8C">
        <w:rPr>
          <w:rFonts w:ascii="ＭＳ 明朝" w:hAnsi="ＭＳ 明朝" w:hint="eastAsia"/>
          <w:color w:val="000000" w:themeColor="text1"/>
        </w:rPr>
        <w:t>障害者の日常生活及び社会生活を総合的に支援するための法律</w:t>
      </w:r>
      <w:r w:rsidR="0088295B" w:rsidRPr="00996C8C">
        <w:rPr>
          <w:rFonts w:ascii="ＭＳ 明朝" w:hAnsi="ＭＳ 明朝" w:hint="eastAsia"/>
          <w:color w:val="000000" w:themeColor="text1"/>
        </w:rPr>
        <w:t>（以下「法」という。）に基づく指定療養介護事業（以下「事業」という。）の適正な運営を確保するために人員及び管理運営に関することを定め、事業所の従事者が、支給決定を受けた障害者</w:t>
      </w:r>
      <w:r w:rsidR="00886887" w:rsidRPr="00996C8C">
        <w:rPr>
          <w:rFonts w:ascii="ＭＳ 明朝" w:hAnsi="ＭＳ 明朝" w:hint="eastAsia"/>
          <w:color w:val="000000" w:themeColor="text1"/>
        </w:rPr>
        <w:t>（以下、「利用者」という。）</w:t>
      </w:r>
      <w:r w:rsidR="0088295B" w:rsidRPr="00996C8C">
        <w:rPr>
          <w:rFonts w:ascii="ＭＳ 明朝" w:hAnsi="ＭＳ 明朝" w:hint="eastAsia"/>
          <w:color w:val="000000" w:themeColor="text1"/>
        </w:rPr>
        <w:t>に対し、適正な指定療養介護を提供することを目的とする。</w:t>
      </w:r>
    </w:p>
    <w:p w14:paraId="5BDCA3AB" w14:textId="77777777" w:rsidR="0088295B" w:rsidRPr="00996C8C" w:rsidRDefault="0088295B">
      <w:pPr>
        <w:rPr>
          <w:rFonts w:ascii="ＭＳ 明朝" w:hAnsi="ＭＳ 明朝"/>
          <w:color w:val="000000" w:themeColor="text1"/>
        </w:rPr>
      </w:pPr>
    </w:p>
    <w:p w14:paraId="3A7FC916" w14:textId="77777777" w:rsidR="0088295B" w:rsidRPr="00996C8C" w:rsidRDefault="0088295B">
      <w:pPr>
        <w:rPr>
          <w:rFonts w:ascii="ＭＳ 明朝" w:hAnsi="ＭＳ 明朝"/>
          <w:color w:val="000000" w:themeColor="text1"/>
        </w:rPr>
      </w:pPr>
      <w:r w:rsidRPr="00996C8C">
        <w:rPr>
          <w:rFonts w:ascii="ＭＳ 明朝" w:hAnsi="ＭＳ 明朝" w:hint="eastAsia"/>
          <w:color w:val="000000" w:themeColor="text1"/>
        </w:rPr>
        <w:t>（運営の方針）</w:t>
      </w:r>
    </w:p>
    <w:p w14:paraId="53523565" w14:textId="77777777" w:rsidR="0088295B" w:rsidRPr="00996C8C" w:rsidRDefault="007605BC" w:rsidP="005533F0">
      <w:pPr>
        <w:ind w:left="210" w:hangingChars="100" w:hanging="210"/>
        <w:rPr>
          <w:rFonts w:ascii="ＭＳ 明朝" w:hAnsi="ＭＳ 明朝"/>
          <w:color w:val="000000" w:themeColor="text1"/>
        </w:rPr>
      </w:pPr>
      <w:r w:rsidRPr="00996C8C">
        <w:rPr>
          <w:rFonts w:ascii="ＭＳ 明朝" w:hAnsi="ＭＳ 明朝" w:hint="eastAsia"/>
          <w:color w:val="000000" w:themeColor="text1"/>
          <w:szCs w:val="21"/>
        </w:rPr>
        <w:t xml:space="preserve">第２条　</w:t>
      </w:r>
      <w:r w:rsidR="0088295B" w:rsidRPr="00996C8C">
        <w:rPr>
          <w:rFonts w:ascii="ＭＳ 明朝" w:hAnsi="ＭＳ 明朝" w:hint="eastAsia"/>
          <w:color w:val="000000" w:themeColor="text1"/>
          <w:szCs w:val="21"/>
        </w:rPr>
        <w:t>この事業所が実施する事業は、利用者が自立した日常生活又は社会生活を営むことができるよう、入院による医療を要する利用者であって常時介護を要する利用者として</w:t>
      </w:r>
      <w:r w:rsidR="00923AAE" w:rsidRPr="00996C8C">
        <w:rPr>
          <w:rFonts w:ascii="ＭＳ 明朝" w:hAnsi="ＭＳ 明朝" w:hint="eastAsia"/>
          <w:color w:val="000000" w:themeColor="text1"/>
          <w:szCs w:val="21"/>
        </w:rPr>
        <w:t>障害者の日常生活及び社会生活を総合的に支援するための法律</w:t>
      </w:r>
      <w:r w:rsidR="0088295B" w:rsidRPr="00996C8C">
        <w:rPr>
          <w:rFonts w:ascii="ＭＳ 明朝" w:hAnsi="ＭＳ 明朝" w:hint="eastAsia"/>
          <w:color w:val="000000" w:themeColor="text1"/>
          <w:szCs w:val="21"/>
        </w:rPr>
        <w:t>施行規則第</w:t>
      </w:r>
      <w:r w:rsidR="00272E30" w:rsidRPr="00996C8C">
        <w:rPr>
          <w:rFonts w:ascii="ＭＳ 明朝" w:hAnsi="ＭＳ 明朝" w:hint="eastAsia"/>
          <w:color w:val="000000" w:themeColor="text1"/>
          <w:szCs w:val="21"/>
        </w:rPr>
        <w:t>２条の２</w:t>
      </w:r>
      <w:r w:rsidR="0088295B" w:rsidRPr="00996C8C">
        <w:rPr>
          <w:rFonts w:ascii="ＭＳ 明朝" w:hAnsi="ＭＳ 明朝" w:hint="eastAsia"/>
          <w:color w:val="000000" w:themeColor="text1"/>
          <w:szCs w:val="21"/>
        </w:rPr>
        <w:t>に規定する者に対して、当該利用者の身体その他の状況及びその置かれている環境に応じて、入浴、排せつ又は食事の介護、創作的活動又は生産活動の機会の提供その他の便宜を適切かつ効果的に行うものとする。</w:t>
      </w:r>
    </w:p>
    <w:p w14:paraId="13D74CD2" w14:textId="77777777" w:rsidR="0088295B" w:rsidRPr="00996C8C" w:rsidRDefault="0088295B" w:rsidP="005533F0">
      <w:pPr>
        <w:ind w:left="218" w:hangingChars="100" w:hanging="218"/>
        <w:rPr>
          <w:rFonts w:ascii="ＭＳ 明朝" w:hAnsi="ＭＳ 明朝"/>
          <w:color w:val="000000" w:themeColor="text1"/>
          <w:szCs w:val="21"/>
        </w:rPr>
      </w:pPr>
      <w:r w:rsidRPr="00996C8C">
        <w:rPr>
          <w:rFonts w:ascii="ＭＳ 明朝" w:hAnsi="ＭＳ 明朝" w:hint="eastAsia"/>
          <w:color w:val="000000" w:themeColor="text1"/>
          <w:spacing w:val="4"/>
          <w:szCs w:val="21"/>
        </w:rPr>
        <w:t xml:space="preserve">２　</w:t>
      </w:r>
      <w:r w:rsidRPr="00996C8C">
        <w:rPr>
          <w:rFonts w:ascii="ＭＳ 明朝" w:hAnsi="ＭＳ 明朝" w:hint="eastAsia"/>
          <w:color w:val="000000" w:themeColor="text1"/>
          <w:szCs w:val="21"/>
        </w:rPr>
        <w:t>事業の実施にあたっては、利用者の意思及び人格を尊重して、常に利用者の立場に立ったサービスの提供に努めるものとする。</w:t>
      </w:r>
    </w:p>
    <w:p w14:paraId="45AAC1B2" w14:textId="77777777" w:rsidR="0088295B" w:rsidRPr="00996C8C" w:rsidRDefault="0088295B" w:rsidP="005533F0">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42D5A65A" w14:textId="77777777" w:rsidR="0088295B" w:rsidRPr="00996C8C" w:rsidRDefault="0066369B" w:rsidP="005533F0">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４　事業の実施にあたっては、前３</w:t>
      </w:r>
      <w:r w:rsidR="0088295B" w:rsidRPr="00996C8C">
        <w:rPr>
          <w:rFonts w:ascii="ＭＳ 明朝" w:hAnsi="ＭＳ 明朝" w:hint="eastAsia"/>
          <w:color w:val="000000" w:themeColor="text1"/>
          <w:szCs w:val="21"/>
        </w:rPr>
        <w:t>項の他、関係法令等を遵守する。</w:t>
      </w:r>
    </w:p>
    <w:p w14:paraId="195B98A0" w14:textId="77777777" w:rsidR="0088295B" w:rsidRPr="00996C8C" w:rsidRDefault="0088295B">
      <w:pPr>
        <w:ind w:left="172" w:hangingChars="82" w:hanging="172"/>
        <w:rPr>
          <w:rFonts w:ascii="ＭＳ 明朝" w:hAnsi="ＭＳ 明朝"/>
          <w:color w:val="000000" w:themeColor="text1"/>
          <w:szCs w:val="21"/>
        </w:rPr>
      </w:pPr>
    </w:p>
    <w:p w14:paraId="69FAE200" w14:textId="77777777" w:rsidR="0088295B" w:rsidRPr="00996C8C" w:rsidRDefault="0088295B">
      <w:pPr>
        <w:ind w:left="172" w:hangingChars="82" w:hanging="172"/>
        <w:rPr>
          <w:rFonts w:ascii="ＭＳ 明朝" w:hAnsi="ＭＳ 明朝"/>
          <w:color w:val="000000" w:themeColor="text1"/>
          <w:szCs w:val="21"/>
        </w:rPr>
      </w:pPr>
      <w:r w:rsidRPr="00996C8C">
        <w:rPr>
          <w:rFonts w:ascii="ＭＳ 明朝" w:hAnsi="ＭＳ 明朝" w:hint="eastAsia"/>
          <w:color w:val="000000" w:themeColor="text1"/>
          <w:szCs w:val="21"/>
        </w:rPr>
        <w:t>（事業所の名称等）</w:t>
      </w:r>
    </w:p>
    <w:p w14:paraId="58BD1CD3" w14:textId="77777777" w:rsidR="0088295B" w:rsidRPr="00996C8C" w:rsidRDefault="0088295B">
      <w:pPr>
        <w:rPr>
          <w:rFonts w:ascii="ＭＳ 明朝" w:hAnsi="ＭＳ 明朝"/>
          <w:color w:val="000000" w:themeColor="text1"/>
          <w:szCs w:val="21"/>
        </w:rPr>
      </w:pPr>
      <w:r w:rsidRPr="00996C8C">
        <w:rPr>
          <w:rFonts w:ascii="ＭＳ 明朝" w:hAnsi="ＭＳ 明朝" w:hint="eastAsia"/>
          <w:color w:val="000000" w:themeColor="text1"/>
          <w:szCs w:val="21"/>
        </w:rPr>
        <w:t>第３条</w:t>
      </w:r>
      <w:r w:rsidRPr="00996C8C">
        <w:rPr>
          <w:rFonts w:ascii="ＭＳ 明朝" w:hAnsi="ＭＳ 明朝"/>
          <w:color w:val="000000" w:themeColor="text1"/>
          <w:szCs w:val="21"/>
        </w:rPr>
        <w:t xml:space="preserve"> </w:t>
      </w:r>
      <w:r w:rsidRPr="00996C8C">
        <w:rPr>
          <w:rFonts w:ascii="ＭＳ 明朝" w:hAnsi="ＭＳ 明朝" w:hint="eastAsia"/>
          <w:color w:val="000000" w:themeColor="text1"/>
          <w:szCs w:val="21"/>
        </w:rPr>
        <w:t xml:space="preserve">　事業を行う事業所の名称及び所在地は、次のとおりとする。</w:t>
      </w:r>
    </w:p>
    <w:p w14:paraId="6A07AA09" w14:textId="77777777" w:rsidR="0088295B" w:rsidRPr="00996C8C" w:rsidRDefault="008F0C44">
      <w:pPr>
        <w:rPr>
          <w:rFonts w:ascii="ＭＳ 明朝" w:hAnsi="ＭＳ 明朝"/>
          <w:color w:val="000000" w:themeColor="text1"/>
          <w:szCs w:val="21"/>
        </w:rPr>
      </w:pPr>
      <w:r w:rsidRPr="00996C8C">
        <w:rPr>
          <w:rFonts w:ascii="ＭＳ 明朝" w:hAnsi="ＭＳ 明朝" w:hint="eastAsia"/>
          <w:color w:val="000000" w:themeColor="text1"/>
          <w:szCs w:val="21"/>
        </w:rPr>
        <w:t>（</w:t>
      </w:r>
      <w:r w:rsidR="0088295B" w:rsidRPr="00996C8C">
        <w:rPr>
          <w:rFonts w:ascii="ＭＳ 明朝" w:hAnsi="ＭＳ 明朝" w:hint="eastAsia"/>
          <w:color w:val="000000" w:themeColor="text1"/>
          <w:szCs w:val="21"/>
        </w:rPr>
        <w:t>１</w:t>
      </w:r>
      <w:r w:rsidRPr="00996C8C">
        <w:rPr>
          <w:rFonts w:ascii="ＭＳ 明朝" w:hAnsi="ＭＳ 明朝" w:hint="eastAsia"/>
          <w:color w:val="000000" w:themeColor="text1"/>
          <w:szCs w:val="21"/>
        </w:rPr>
        <w:t>）</w:t>
      </w:r>
      <w:r w:rsidR="0088295B" w:rsidRPr="00996C8C">
        <w:rPr>
          <w:rFonts w:ascii="ＭＳ 明朝" w:hAnsi="ＭＳ 明朝" w:hint="eastAsia"/>
          <w:color w:val="000000" w:themeColor="text1"/>
          <w:szCs w:val="21"/>
        </w:rPr>
        <w:t xml:space="preserve">名称　</w:t>
      </w:r>
    </w:p>
    <w:p w14:paraId="4312FDE0" w14:textId="77777777" w:rsidR="0088295B" w:rsidRPr="00996C8C" w:rsidRDefault="008F0C44">
      <w:pPr>
        <w:rPr>
          <w:rFonts w:ascii="ＭＳ 明朝" w:hAnsi="ＭＳ 明朝"/>
          <w:color w:val="000000" w:themeColor="text1"/>
          <w:szCs w:val="21"/>
        </w:rPr>
      </w:pPr>
      <w:r w:rsidRPr="00996C8C">
        <w:rPr>
          <w:rFonts w:ascii="ＭＳ 明朝" w:hAnsi="ＭＳ 明朝" w:hint="eastAsia"/>
          <w:color w:val="000000" w:themeColor="text1"/>
          <w:szCs w:val="21"/>
        </w:rPr>
        <w:t>（</w:t>
      </w:r>
      <w:r w:rsidR="0088295B" w:rsidRPr="00996C8C">
        <w:rPr>
          <w:rFonts w:ascii="ＭＳ 明朝" w:hAnsi="ＭＳ 明朝" w:hint="eastAsia"/>
          <w:color w:val="000000" w:themeColor="text1"/>
          <w:szCs w:val="21"/>
        </w:rPr>
        <w:t>２</w:t>
      </w:r>
      <w:r w:rsidRPr="00996C8C">
        <w:rPr>
          <w:rFonts w:ascii="ＭＳ 明朝" w:hAnsi="ＭＳ 明朝" w:hint="eastAsia"/>
          <w:color w:val="000000" w:themeColor="text1"/>
          <w:szCs w:val="21"/>
        </w:rPr>
        <w:t>）</w:t>
      </w:r>
      <w:r w:rsidR="0088295B" w:rsidRPr="00996C8C">
        <w:rPr>
          <w:rFonts w:ascii="ＭＳ 明朝" w:hAnsi="ＭＳ 明朝" w:hint="eastAsia"/>
          <w:color w:val="000000" w:themeColor="text1"/>
          <w:szCs w:val="21"/>
        </w:rPr>
        <w:t xml:space="preserve">所在地　</w:t>
      </w:r>
    </w:p>
    <w:p w14:paraId="4AA255B6" w14:textId="77777777" w:rsidR="0088295B" w:rsidRPr="00996C8C" w:rsidRDefault="0088295B">
      <w:pPr>
        <w:rPr>
          <w:rFonts w:ascii="ＭＳ 明朝" w:hAnsi="ＭＳ 明朝"/>
          <w:color w:val="000000" w:themeColor="text1"/>
          <w:szCs w:val="21"/>
        </w:rPr>
      </w:pPr>
    </w:p>
    <w:p w14:paraId="50BF1111" w14:textId="77777777" w:rsidR="0088295B" w:rsidRPr="00996C8C" w:rsidRDefault="0088295B">
      <w:pPr>
        <w:rPr>
          <w:rFonts w:ascii="ＭＳ 明朝" w:hAnsi="ＭＳ 明朝"/>
          <w:color w:val="000000" w:themeColor="text1"/>
          <w:szCs w:val="21"/>
        </w:rPr>
      </w:pPr>
      <w:r w:rsidRPr="00996C8C">
        <w:rPr>
          <w:rFonts w:ascii="ＭＳ 明朝" w:hAnsi="ＭＳ 明朝" w:hint="eastAsia"/>
          <w:color w:val="000000" w:themeColor="text1"/>
          <w:szCs w:val="21"/>
        </w:rPr>
        <w:t>（職員の職種、員数及び職務内容）</w:t>
      </w:r>
    </w:p>
    <w:p w14:paraId="4CFE8CDF" w14:textId="77777777" w:rsidR="0088295B" w:rsidRPr="00996C8C" w:rsidRDefault="0088295B">
      <w:pPr>
        <w:rPr>
          <w:rFonts w:ascii="ＭＳ 明朝" w:hAnsi="ＭＳ 明朝"/>
          <w:color w:val="000000" w:themeColor="text1"/>
          <w:szCs w:val="21"/>
        </w:rPr>
      </w:pPr>
      <w:r w:rsidRPr="00996C8C">
        <w:rPr>
          <w:rFonts w:ascii="ＭＳ 明朝" w:hAnsi="ＭＳ 明朝" w:hint="eastAsia"/>
          <w:color w:val="000000" w:themeColor="text1"/>
          <w:szCs w:val="21"/>
        </w:rPr>
        <w:t>第４条　事業所に勤務する職員の職種、員数及び職務内容は</w:t>
      </w:r>
      <w:r w:rsidR="008F0C44" w:rsidRPr="00996C8C">
        <w:rPr>
          <w:rFonts w:ascii="ＭＳ 明朝" w:hAnsi="ＭＳ 明朝" w:hint="eastAsia"/>
          <w:color w:val="000000" w:themeColor="text1"/>
          <w:szCs w:val="21"/>
        </w:rPr>
        <w:t>、</w:t>
      </w:r>
      <w:r w:rsidRPr="00996C8C">
        <w:rPr>
          <w:rFonts w:ascii="ＭＳ 明朝" w:hAnsi="ＭＳ 明朝" w:hint="eastAsia"/>
          <w:color w:val="000000" w:themeColor="text1"/>
          <w:szCs w:val="21"/>
        </w:rPr>
        <w:t>次のとおりとする。</w:t>
      </w:r>
    </w:p>
    <w:p w14:paraId="5C6F1CBA" w14:textId="77777777" w:rsidR="0088295B" w:rsidRPr="00996C8C" w:rsidRDefault="008F0C44">
      <w:pPr>
        <w:rPr>
          <w:rFonts w:ascii="ＭＳ 明朝" w:hAnsi="ＭＳ 明朝"/>
          <w:color w:val="000000" w:themeColor="text1"/>
          <w:szCs w:val="21"/>
        </w:rPr>
      </w:pPr>
      <w:r w:rsidRPr="00996C8C">
        <w:rPr>
          <w:rFonts w:ascii="ＭＳ 明朝" w:hAnsi="ＭＳ 明朝" w:hint="eastAsia"/>
          <w:color w:val="000000" w:themeColor="text1"/>
          <w:szCs w:val="21"/>
        </w:rPr>
        <w:t>（</w:t>
      </w:r>
      <w:r w:rsidR="0088295B" w:rsidRPr="00996C8C">
        <w:rPr>
          <w:rFonts w:ascii="ＭＳ 明朝" w:hAnsi="ＭＳ 明朝" w:hint="eastAsia"/>
          <w:color w:val="000000" w:themeColor="text1"/>
          <w:szCs w:val="21"/>
        </w:rPr>
        <w:t>１</w:t>
      </w:r>
      <w:r w:rsidRPr="00996C8C">
        <w:rPr>
          <w:rFonts w:ascii="ＭＳ 明朝" w:hAnsi="ＭＳ 明朝" w:hint="eastAsia"/>
          <w:color w:val="000000" w:themeColor="text1"/>
          <w:szCs w:val="21"/>
        </w:rPr>
        <w:t>）</w:t>
      </w:r>
      <w:r w:rsidR="0088295B" w:rsidRPr="00996C8C">
        <w:rPr>
          <w:rFonts w:ascii="ＭＳ 明朝" w:hAnsi="ＭＳ 明朝" w:hint="eastAsia"/>
          <w:color w:val="000000" w:themeColor="text1"/>
          <w:szCs w:val="21"/>
        </w:rPr>
        <w:t>管理者　１名</w:t>
      </w:r>
    </w:p>
    <w:p w14:paraId="2DAE03FB" w14:textId="77777777" w:rsidR="0088295B" w:rsidRPr="00996C8C" w:rsidRDefault="0088295B" w:rsidP="008F0C44">
      <w:pPr>
        <w:ind w:left="420" w:hangingChars="200" w:hanging="420"/>
        <w:rPr>
          <w:rFonts w:ascii="ＭＳ 明朝" w:hAnsi="ＭＳ 明朝"/>
          <w:color w:val="000000" w:themeColor="text1"/>
          <w:szCs w:val="21"/>
        </w:rPr>
      </w:pPr>
      <w:r w:rsidRPr="00996C8C">
        <w:rPr>
          <w:rFonts w:ascii="ＭＳ 明朝" w:hAnsi="ＭＳ 明朝" w:hint="eastAsia"/>
          <w:color w:val="000000" w:themeColor="text1"/>
          <w:szCs w:val="21"/>
        </w:rPr>
        <w:t xml:space="preserve">　　</w:t>
      </w:r>
      <w:r w:rsidR="008F0C44" w:rsidRPr="00996C8C">
        <w:rPr>
          <w:rFonts w:ascii="ＭＳ 明朝" w:hAnsi="ＭＳ 明朝" w:hint="eastAsia"/>
          <w:color w:val="000000" w:themeColor="text1"/>
          <w:szCs w:val="21"/>
        </w:rPr>
        <w:t xml:space="preserve">　</w:t>
      </w:r>
      <w:r w:rsidRPr="00996C8C">
        <w:rPr>
          <w:rFonts w:ascii="ＭＳ 明朝" w:hAnsi="ＭＳ 明朝" w:hint="eastAsia"/>
          <w:color w:val="000000" w:themeColor="text1"/>
          <w:szCs w:val="21"/>
        </w:rPr>
        <w:t>管理者は、事業所の従業者の管理及び業務の管理を一元的に行うとともに、事業所の従業者に対し法令等を遵守させるために必要な指揮命令を行う。</w:t>
      </w:r>
    </w:p>
    <w:p w14:paraId="07DB8A0E" w14:textId="77777777" w:rsidR="0088295B" w:rsidRPr="00996C8C" w:rsidRDefault="008F0C44">
      <w:pPr>
        <w:rPr>
          <w:rFonts w:ascii="ＭＳ 明朝" w:hAnsi="ＭＳ 明朝"/>
          <w:color w:val="000000" w:themeColor="text1"/>
          <w:szCs w:val="21"/>
        </w:rPr>
      </w:pPr>
      <w:r w:rsidRPr="00996C8C">
        <w:rPr>
          <w:rFonts w:ascii="ＭＳ 明朝" w:hAnsi="ＭＳ 明朝" w:hint="eastAsia"/>
          <w:color w:val="000000" w:themeColor="text1"/>
          <w:szCs w:val="21"/>
        </w:rPr>
        <w:t>（</w:t>
      </w:r>
      <w:r w:rsidR="0088295B" w:rsidRPr="00996C8C">
        <w:rPr>
          <w:rFonts w:ascii="ＭＳ 明朝" w:hAnsi="ＭＳ 明朝" w:hint="eastAsia"/>
          <w:color w:val="000000" w:themeColor="text1"/>
          <w:szCs w:val="21"/>
        </w:rPr>
        <w:t>２</w:t>
      </w:r>
      <w:r w:rsidRPr="00996C8C">
        <w:rPr>
          <w:rFonts w:ascii="ＭＳ 明朝" w:hAnsi="ＭＳ 明朝" w:hint="eastAsia"/>
          <w:color w:val="000000" w:themeColor="text1"/>
          <w:szCs w:val="21"/>
        </w:rPr>
        <w:t>）</w:t>
      </w:r>
      <w:r w:rsidR="0088295B" w:rsidRPr="00996C8C">
        <w:rPr>
          <w:rFonts w:ascii="ＭＳ 明朝" w:hAnsi="ＭＳ 明朝" w:hint="eastAsia"/>
          <w:color w:val="000000" w:themeColor="text1"/>
          <w:szCs w:val="21"/>
        </w:rPr>
        <w:t>サービス管理責任者　○名（常勤職員）</w:t>
      </w:r>
    </w:p>
    <w:p w14:paraId="0C4BF4B6" w14:textId="77777777" w:rsidR="0088295B" w:rsidRPr="00996C8C" w:rsidRDefault="0088295B">
      <w:pPr>
        <w:pStyle w:val="a3"/>
        <w:ind w:left="420" w:hangingChars="100" w:hanging="210"/>
        <w:rPr>
          <w:rFonts w:ascii="ＭＳ 明朝" w:hAnsi="ＭＳ 明朝"/>
          <w:color w:val="000000" w:themeColor="text1"/>
        </w:rPr>
      </w:pPr>
      <w:r w:rsidRPr="00996C8C">
        <w:rPr>
          <w:rFonts w:ascii="ＭＳ 明朝" w:hAnsi="ＭＳ 明朝" w:hint="eastAsia"/>
          <w:color w:val="000000" w:themeColor="text1"/>
        </w:rPr>
        <w:lastRenderedPageBreak/>
        <w:t xml:space="preserve">　</w:t>
      </w:r>
      <w:r w:rsidR="008F0C44" w:rsidRPr="00996C8C">
        <w:rPr>
          <w:rFonts w:ascii="ＭＳ 明朝" w:hAnsi="ＭＳ 明朝" w:hint="eastAsia"/>
          <w:color w:val="000000" w:themeColor="text1"/>
        </w:rPr>
        <w:t xml:space="preserve">　</w:t>
      </w:r>
      <w:r w:rsidRPr="00996C8C">
        <w:rPr>
          <w:rFonts w:ascii="ＭＳ 明朝" w:hAnsi="ＭＳ 明朝" w:hint="eastAsia"/>
          <w:color w:val="000000" w:themeColor="text1"/>
        </w:rPr>
        <w:t>サービス管理責任者は、療養介護計画の作成に関することを行うほか、利用申込者の心身の状況等の把握、利用者の自立した日常生活に向けた検討、他の従業者に対する技術指導又は助言等を行う。</w:t>
      </w:r>
    </w:p>
    <w:p w14:paraId="58F79161" w14:textId="77777777" w:rsidR="0088295B" w:rsidRPr="00996C8C" w:rsidRDefault="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w:t>
      </w:r>
      <w:r w:rsidR="0088295B" w:rsidRPr="00996C8C">
        <w:rPr>
          <w:rFonts w:ascii="ＭＳ 明朝" w:hAnsi="ＭＳ 明朝" w:hint="eastAsia"/>
          <w:color w:val="000000" w:themeColor="text1"/>
          <w:spacing w:val="4"/>
          <w:szCs w:val="21"/>
        </w:rPr>
        <w:t>３</w:t>
      </w:r>
      <w:r w:rsidRPr="00996C8C">
        <w:rPr>
          <w:rFonts w:ascii="ＭＳ 明朝" w:hAnsi="ＭＳ 明朝" w:hint="eastAsia"/>
          <w:color w:val="000000" w:themeColor="text1"/>
          <w:spacing w:val="4"/>
          <w:szCs w:val="21"/>
        </w:rPr>
        <w:t>）</w:t>
      </w:r>
      <w:r w:rsidR="0088295B" w:rsidRPr="00996C8C">
        <w:rPr>
          <w:rFonts w:ascii="ＭＳ 明朝" w:hAnsi="ＭＳ 明朝" w:hint="eastAsia"/>
          <w:color w:val="000000" w:themeColor="text1"/>
          <w:spacing w:val="4"/>
          <w:szCs w:val="21"/>
        </w:rPr>
        <w:t>医師　○名</w:t>
      </w:r>
    </w:p>
    <w:p w14:paraId="2C9116F9" w14:textId="77777777" w:rsidR="0088295B" w:rsidRPr="00996C8C" w:rsidRDefault="0088295B">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 xml:space="preserve">　　</w:t>
      </w:r>
      <w:r w:rsidR="008F0C44" w:rsidRPr="00996C8C">
        <w:rPr>
          <w:rFonts w:ascii="ＭＳ 明朝" w:hAnsi="ＭＳ 明朝" w:hint="eastAsia"/>
          <w:color w:val="000000" w:themeColor="text1"/>
          <w:spacing w:val="4"/>
          <w:szCs w:val="21"/>
        </w:rPr>
        <w:t xml:space="preserve">　</w:t>
      </w:r>
      <w:r w:rsidRPr="00996C8C">
        <w:rPr>
          <w:rFonts w:ascii="ＭＳ 明朝" w:hAnsi="ＭＳ 明朝" w:hint="eastAsia"/>
          <w:color w:val="000000" w:themeColor="text1"/>
          <w:spacing w:val="4"/>
          <w:szCs w:val="21"/>
        </w:rPr>
        <w:t>医師は、利用者の日常生活上の健康管理及び療養上の指導を行う。</w:t>
      </w:r>
    </w:p>
    <w:p w14:paraId="552B150A" w14:textId="77777777" w:rsidR="0088295B" w:rsidRPr="00996C8C" w:rsidRDefault="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w:t>
      </w:r>
      <w:r w:rsidR="0088295B" w:rsidRPr="00996C8C">
        <w:rPr>
          <w:rFonts w:ascii="ＭＳ 明朝" w:hAnsi="ＭＳ 明朝" w:hint="eastAsia"/>
          <w:color w:val="000000" w:themeColor="text1"/>
          <w:spacing w:val="4"/>
          <w:szCs w:val="21"/>
        </w:rPr>
        <w:t>４</w:t>
      </w:r>
      <w:r w:rsidRPr="00996C8C">
        <w:rPr>
          <w:rFonts w:ascii="ＭＳ 明朝" w:hAnsi="ＭＳ 明朝" w:hint="eastAsia"/>
          <w:color w:val="000000" w:themeColor="text1"/>
          <w:spacing w:val="4"/>
          <w:szCs w:val="21"/>
        </w:rPr>
        <w:t>）</w:t>
      </w:r>
      <w:r w:rsidR="0088295B" w:rsidRPr="00996C8C">
        <w:rPr>
          <w:rFonts w:ascii="ＭＳ 明朝" w:hAnsi="ＭＳ 明朝" w:hint="eastAsia"/>
          <w:color w:val="000000" w:themeColor="text1"/>
          <w:spacing w:val="4"/>
          <w:szCs w:val="21"/>
        </w:rPr>
        <w:t>看護</w:t>
      </w:r>
      <w:r w:rsidRPr="00996C8C">
        <w:rPr>
          <w:rFonts w:ascii="ＭＳ 明朝" w:hAnsi="ＭＳ 明朝" w:hint="eastAsia"/>
          <w:color w:val="000000" w:themeColor="text1"/>
          <w:spacing w:val="4"/>
          <w:szCs w:val="21"/>
        </w:rPr>
        <w:t>職員</w:t>
      </w:r>
      <w:r w:rsidR="0088295B" w:rsidRPr="00996C8C">
        <w:rPr>
          <w:rFonts w:ascii="ＭＳ 明朝" w:hAnsi="ＭＳ 明朝" w:hint="eastAsia"/>
          <w:color w:val="000000" w:themeColor="text1"/>
          <w:spacing w:val="4"/>
          <w:szCs w:val="21"/>
        </w:rPr>
        <w:t xml:space="preserve">　○名</w:t>
      </w:r>
    </w:p>
    <w:p w14:paraId="70D2FE84" w14:textId="77777777" w:rsidR="0088295B" w:rsidRPr="00996C8C" w:rsidRDefault="0088295B">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 xml:space="preserve">　　</w:t>
      </w:r>
      <w:r w:rsidR="008F0C44" w:rsidRPr="00996C8C">
        <w:rPr>
          <w:rFonts w:ascii="ＭＳ 明朝" w:hAnsi="ＭＳ 明朝" w:hint="eastAsia"/>
          <w:color w:val="000000" w:themeColor="text1"/>
          <w:spacing w:val="4"/>
          <w:szCs w:val="21"/>
        </w:rPr>
        <w:t xml:space="preserve">　</w:t>
      </w:r>
      <w:r w:rsidRPr="00996C8C">
        <w:rPr>
          <w:rFonts w:ascii="ＭＳ 明朝" w:hAnsi="ＭＳ 明朝" w:hint="eastAsia"/>
          <w:color w:val="000000" w:themeColor="text1"/>
          <w:spacing w:val="4"/>
          <w:szCs w:val="21"/>
        </w:rPr>
        <w:t>看護</w:t>
      </w:r>
      <w:r w:rsidR="008F0C44" w:rsidRPr="00996C8C">
        <w:rPr>
          <w:rFonts w:ascii="ＭＳ 明朝" w:hAnsi="ＭＳ 明朝" w:hint="eastAsia"/>
          <w:color w:val="000000" w:themeColor="text1"/>
          <w:spacing w:val="4"/>
          <w:szCs w:val="21"/>
        </w:rPr>
        <w:t>職員</w:t>
      </w:r>
      <w:r w:rsidRPr="00996C8C">
        <w:rPr>
          <w:rFonts w:ascii="ＭＳ 明朝" w:hAnsi="ＭＳ 明朝" w:hint="eastAsia"/>
          <w:color w:val="000000" w:themeColor="text1"/>
          <w:spacing w:val="4"/>
          <w:szCs w:val="21"/>
        </w:rPr>
        <w:t>は、利用者の日常生活上の健康管理に関することを行う。</w:t>
      </w:r>
    </w:p>
    <w:p w14:paraId="697AFEA5" w14:textId="77777777" w:rsidR="00AB461F" w:rsidRPr="00996C8C" w:rsidRDefault="008F0C44" w:rsidP="00AB461F">
      <w:pPr>
        <w:rPr>
          <w:rFonts w:ascii="ＭＳ 明朝" w:hAnsi="ＭＳ 明朝"/>
          <w:color w:val="000000" w:themeColor="text1"/>
          <w:spacing w:val="4"/>
          <w:szCs w:val="21"/>
        </w:rPr>
      </w:pPr>
      <w:r w:rsidRPr="00996C8C">
        <w:rPr>
          <w:rFonts w:ascii="ＭＳ 明朝" w:hAnsi="ＭＳ 明朝" w:hint="eastAsia"/>
          <w:color w:val="000000" w:themeColor="text1"/>
          <w:szCs w:val="21"/>
        </w:rPr>
        <w:t>（</w:t>
      </w:r>
      <w:r w:rsidR="0088295B" w:rsidRPr="00996C8C">
        <w:rPr>
          <w:rFonts w:ascii="ＭＳ 明朝" w:hAnsi="ＭＳ 明朝" w:hint="eastAsia"/>
          <w:color w:val="000000" w:themeColor="text1"/>
          <w:szCs w:val="21"/>
        </w:rPr>
        <w:t>５</w:t>
      </w:r>
      <w:r w:rsidRPr="00996C8C">
        <w:rPr>
          <w:rFonts w:ascii="ＭＳ 明朝" w:hAnsi="ＭＳ 明朝" w:hint="eastAsia"/>
          <w:color w:val="000000" w:themeColor="text1"/>
          <w:szCs w:val="21"/>
        </w:rPr>
        <w:t>）</w:t>
      </w:r>
      <w:r w:rsidR="0088295B" w:rsidRPr="00996C8C">
        <w:rPr>
          <w:rFonts w:ascii="ＭＳ 明朝" w:hAnsi="ＭＳ 明朝" w:hint="eastAsia"/>
          <w:color w:val="000000" w:themeColor="text1"/>
          <w:szCs w:val="21"/>
        </w:rPr>
        <w:t xml:space="preserve">生活支援員　</w:t>
      </w:r>
      <w:r w:rsidR="0071339B" w:rsidRPr="00996C8C">
        <w:rPr>
          <w:rFonts w:ascii="ＭＳ 明朝" w:hAnsi="ＭＳ 明朝" w:hint="eastAsia"/>
          <w:color w:val="000000" w:themeColor="text1"/>
          <w:spacing w:val="4"/>
          <w:szCs w:val="21"/>
        </w:rPr>
        <w:t>指定障害福祉サービス等の事業の人員等に関する基準等を定める条</w:t>
      </w:r>
    </w:p>
    <w:p w14:paraId="2E87E0FA" w14:textId="77777777" w:rsidR="0071339B" w:rsidRPr="00996C8C" w:rsidRDefault="0071339B" w:rsidP="00AB461F">
      <w:pPr>
        <w:ind w:firstLineChars="750" w:firstLine="1635"/>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例に規定する人員基準以上</w:t>
      </w:r>
    </w:p>
    <w:p w14:paraId="2DCE92EA" w14:textId="77777777" w:rsidR="0088295B" w:rsidRPr="00996C8C" w:rsidRDefault="0088295B">
      <w:pPr>
        <w:ind w:left="436" w:hangingChars="200" w:hanging="436"/>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 xml:space="preserve">　　</w:t>
      </w:r>
      <w:r w:rsidR="008F0C44" w:rsidRPr="00996C8C">
        <w:rPr>
          <w:rFonts w:ascii="ＭＳ 明朝" w:hAnsi="ＭＳ 明朝" w:hint="eastAsia"/>
          <w:color w:val="000000" w:themeColor="text1"/>
          <w:spacing w:val="4"/>
          <w:szCs w:val="21"/>
        </w:rPr>
        <w:t xml:space="preserve">　</w:t>
      </w:r>
      <w:r w:rsidRPr="00996C8C">
        <w:rPr>
          <w:rFonts w:ascii="ＭＳ 明朝" w:hAnsi="ＭＳ 明朝" w:hint="eastAsia"/>
          <w:color w:val="000000" w:themeColor="text1"/>
          <w:spacing w:val="4"/>
          <w:szCs w:val="21"/>
        </w:rPr>
        <w:t>生活支援員は、利用者の日常生活上の支援、相談、介護を行う。</w:t>
      </w:r>
    </w:p>
    <w:p w14:paraId="68E6E868" w14:textId="77777777" w:rsidR="0088295B" w:rsidRPr="00996C8C" w:rsidRDefault="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（６）</w:t>
      </w:r>
      <w:r w:rsidR="0088295B" w:rsidRPr="00996C8C">
        <w:rPr>
          <w:rFonts w:ascii="ＭＳ 明朝" w:hAnsi="ＭＳ 明朝" w:hint="eastAsia"/>
          <w:color w:val="000000" w:themeColor="text1"/>
          <w:spacing w:val="4"/>
          <w:szCs w:val="21"/>
        </w:rPr>
        <w:t>栄養士　○名</w:t>
      </w:r>
    </w:p>
    <w:p w14:paraId="7D6ECFF8" w14:textId="77777777" w:rsidR="0088295B" w:rsidRPr="00996C8C" w:rsidRDefault="0088295B" w:rsidP="008F0C44">
      <w:pPr>
        <w:ind w:firstLineChars="300" w:firstLine="654"/>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栄養士は、利用者の栄養管理及び食事の献立に関することを行う。</w:t>
      </w:r>
    </w:p>
    <w:p w14:paraId="1F2D5668" w14:textId="77777777" w:rsidR="0088295B" w:rsidRPr="00996C8C" w:rsidRDefault="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（７）</w:t>
      </w:r>
      <w:r w:rsidR="0088295B" w:rsidRPr="00996C8C">
        <w:rPr>
          <w:rFonts w:ascii="ＭＳ 明朝" w:hAnsi="ＭＳ 明朝" w:hint="eastAsia"/>
          <w:color w:val="000000" w:themeColor="text1"/>
          <w:spacing w:val="4"/>
          <w:szCs w:val="21"/>
        </w:rPr>
        <w:t>調理員　○名</w:t>
      </w:r>
    </w:p>
    <w:p w14:paraId="29588A41" w14:textId="77777777" w:rsidR="0088295B" w:rsidRPr="00996C8C" w:rsidRDefault="0088295B">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 xml:space="preserve">　　</w:t>
      </w:r>
      <w:r w:rsidR="008F0C44" w:rsidRPr="00996C8C">
        <w:rPr>
          <w:rFonts w:ascii="ＭＳ 明朝" w:hAnsi="ＭＳ 明朝" w:hint="eastAsia"/>
          <w:color w:val="000000" w:themeColor="text1"/>
          <w:spacing w:val="4"/>
          <w:szCs w:val="21"/>
        </w:rPr>
        <w:t xml:space="preserve">　</w:t>
      </w:r>
      <w:r w:rsidRPr="00996C8C">
        <w:rPr>
          <w:rFonts w:ascii="ＭＳ 明朝" w:hAnsi="ＭＳ 明朝" w:hint="eastAsia"/>
          <w:color w:val="000000" w:themeColor="text1"/>
          <w:spacing w:val="4"/>
          <w:szCs w:val="21"/>
        </w:rPr>
        <w:t>調理員は、調理業務全般に関することを行う。</w:t>
      </w:r>
    </w:p>
    <w:p w14:paraId="44BCBB7A" w14:textId="77777777" w:rsidR="008F0C44" w:rsidRPr="00996C8C" w:rsidRDefault="008F0C44" w:rsidP="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（８）事務職員　○名</w:t>
      </w:r>
    </w:p>
    <w:p w14:paraId="17710553" w14:textId="77777777" w:rsidR="008F0C44" w:rsidRPr="00996C8C" w:rsidRDefault="008F0C44" w:rsidP="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 xml:space="preserve">　　　事務職員は、事業所運営に必要な事務を行う。</w:t>
      </w:r>
    </w:p>
    <w:p w14:paraId="65E5F7FF" w14:textId="77777777" w:rsidR="0088295B" w:rsidRPr="00996C8C" w:rsidRDefault="0088295B">
      <w:pPr>
        <w:rPr>
          <w:rFonts w:ascii="ＭＳ 明朝" w:hAnsi="ＭＳ 明朝"/>
          <w:color w:val="000000" w:themeColor="text1"/>
          <w:spacing w:val="4"/>
          <w:szCs w:val="21"/>
        </w:rPr>
      </w:pPr>
    </w:p>
    <w:p w14:paraId="4267F057" w14:textId="77777777" w:rsidR="0088295B" w:rsidRPr="00996C8C" w:rsidRDefault="0088295B">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（利用定員）</w:t>
      </w:r>
    </w:p>
    <w:p w14:paraId="287C195E" w14:textId="77777777" w:rsidR="0088295B" w:rsidRPr="00996C8C" w:rsidRDefault="0088295B">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第５条　事業所の利用定員は、○○名とする。</w:t>
      </w:r>
    </w:p>
    <w:p w14:paraId="3BE5E3DF" w14:textId="77777777" w:rsidR="0088295B" w:rsidRPr="00996C8C" w:rsidRDefault="0088295B">
      <w:pPr>
        <w:rPr>
          <w:rFonts w:ascii="ＭＳ 明朝" w:hAnsi="ＭＳ 明朝"/>
          <w:color w:val="000000" w:themeColor="text1"/>
          <w:spacing w:val="4"/>
          <w:szCs w:val="21"/>
        </w:rPr>
      </w:pPr>
    </w:p>
    <w:p w14:paraId="7D63A8BE" w14:textId="77777777" w:rsidR="0088295B" w:rsidRPr="00996C8C" w:rsidRDefault="0088295B">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w:t>
      </w:r>
      <w:r w:rsidRPr="00996C8C">
        <w:rPr>
          <w:rFonts w:ascii="ＭＳ 明朝" w:hAnsi="ＭＳ 明朝" w:hint="eastAsia"/>
          <w:color w:val="000000" w:themeColor="text1"/>
        </w:rPr>
        <w:t>指定療養介護</w:t>
      </w:r>
      <w:r w:rsidRPr="00996C8C">
        <w:rPr>
          <w:rFonts w:ascii="ＭＳ 明朝" w:hAnsi="ＭＳ 明朝" w:hint="eastAsia"/>
          <w:color w:val="000000" w:themeColor="text1"/>
          <w:spacing w:val="4"/>
          <w:szCs w:val="21"/>
        </w:rPr>
        <w:t>の内容）</w:t>
      </w:r>
    </w:p>
    <w:p w14:paraId="734D6CD8" w14:textId="77777777" w:rsidR="0088295B" w:rsidRPr="00996C8C" w:rsidRDefault="0088295B">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第</w:t>
      </w:r>
      <w:r w:rsidR="00EB1820" w:rsidRPr="00996C8C">
        <w:rPr>
          <w:rFonts w:ascii="ＭＳ 明朝" w:hAnsi="ＭＳ 明朝" w:hint="eastAsia"/>
          <w:color w:val="000000" w:themeColor="text1"/>
          <w:spacing w:val="4"/>
          <w:szCs w:val="21"/>
        </w:rPr>
        <w:t>６</w:t>
      </w:r>
      <w:r w:rsidRPr="00996C8C">
        <w:rPr>
          <w:rFonts w:ascii="ＭＳ 明朝" w:hAnsi="ＭＳ 明朝" w:hint="eastAsia"/>
          <w:color w:val="000000" w:themeColor="text1"/>
          <w:spacing w:val="4"/>
          <w:szCs w:val="21"/>
        </w:rPr>
        <w:t>条　この事業所が提供する</w:t>
      </w:r>
      <w:r w:rsidRPr="00996C8C">
        <w:rPr>
          <w:rFonts w:ascii="ＭＳ 明朝" w:hAnsi="ＭＳ 明朝" w:hint="eastAsia"/>
          <w:color w:val="000000" w:themeColor="text1"/>
        </w:rPr>
        <w:t>指定療養介護</w:t>
      </w:r>
      <w:r w:rsidRPr="00996C8C">
        <w:rPr>
          <w:rFonts w:ascii="ＭＳ 明朝" w:hAnsi="ＭＳ 明朝" w:hint="eastAsia"/>
          <w:color w:val="000000" w:themeColor="text1"/>
          <w:spacing w:val="4"/>
          <w:szCs w:val="21"/>
        </w:rPr>
        <w:t>の内容は</w:t>
      </w:r>
      <w:r w:rsidR="008F0C44" w:rsidRPr="00996C8C">
        <w:rPr>
          <w:rFonts w:ascii="ＭＳ 明朝" w:hAnsi="ＭＳ 明朝" w:hint="eastAsia"/>
          <w:color w:val="000000" w:themeColor="text1"/>
          <w:spacing w:val="4"/>
          <w:szCs w:val="21"/>
        </w:rPr>
        <w:t>、</w:t>
      </w:r>
      <w:r w:rsidRPr="00996C8C">
        <w:rPr>
          <w:rFonts w:ascii="ＭＳ 明朝" w:hAnsi="ＭＳ 明朝" w:hint="eastAsia"/>
          <w:color w:val="000000" w:themeColor="text1"/>
          <w:spacing w:val="4"/>
          <w:szCs w:val="21"/>
        </w:rPr>
        <w:t>次のとおりとする。</w:t>
      </w:r>
    </w:p>
    <w:p w14:paraId="7C5582FE" w14:textId="77777777" w:rsidR="0088295B" w:rsidRPr="00996C8C" w:rsidRDefault="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w:t>
      </w:r>
      <w:r w:rsidR="0088295B" w:rsidRPr="00996C8C">
        <w:rPr>
          <w:rFonts w:ascii="ＭＳ 明朝" w:hAnsi="ＭＳ 明朝" w:hint="eastAsia"/>
          <w:color w:val="000000" w:themeColor="text1"/>
          <w:spacing w:val="4"/>
          <w:szCs w:val="21"/>
        </w:rPr>
        <w:t>１</w:t>
      </w:r>
      <w:r w:rsidRPr="00996C8C">
        <w:rPr>
          <w:rFonts w:ascii="ＭＳ 明朝" w:hAnsi="ＭＳ 明朝" w:hint="eastAsia"/>
          <w:color w:val="000000" w:themeColor="text1"/>
          <w:spacing w:val="4"/>
          <w:szCs w:val="21"/>
        </w:rPr>
        <w:t>）</w:t>
      </w:r>
      <w:r w:rsidR="0088295B" w:rsidRPr="00996C8C">
        <w:rPr>
          <w:rFonts w:ascii="ＭＳ 明朝" w:hAnsi="ＭＳ 明朝" w:hint="eastAsia"/>
          <w:color w:val="000000" w:themeColor="text1"/>
          <w:spacing w:val="4"/>
          <w:szCs w:val="21"/>
        </w:rPr>
        <w:t>療養介護計画の作成</w:t>
      </w:r>
    </w:p>
    <w:p w14:paraId="778F3318" w14:textId="77777777" w:rsidR="00A24C75" w:rsidRPr="00996C8C" w:rsidRDefault="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w:t>
      </w:r>
      <w:r w:rsidR="00A24C75" w:rsidRPr="00996C8C">
        <w:rPr>
          <w:rFonts w:ascii="ＭＳ 明朝" w:hAnsi="ＭＳ 明朝" w:hint="eastAsia"/>
          <w:color w:val="000000" w:themeColor="text1"/>
          <w:spacing w:val="4"/>
          <w:szCs w:val="21"/>
        </w:rPr>
        <w:t>２</w:t>
      </w:r>
      <w:r w:rsidRPr="00996C8C">
        <w:rPr>
          <w:rFonts w:ascii="ＭＳ 明朝" w:hAnsi="ＭＳ 明朝" w:hint="eastAsia"/>
          <w:color w:val="000000" w:themeColor="text1"/>
          <w:spacing w:val="4"/>
          <w:szCs w:val="21"/>
        </w:rPr>
        <w:t>）</w:t>
      </w:r>
      <w:r w:rsidR="00A24C75" w:rsidRPr="00996C8C">
        <w:rPr>
          <w:rFonts w:ascii="ＭＳ 明朝" w:hAnsi="ＭＳ 明朝" w:hint="eastAsia"/>
          <w:color w:val="000000" w:themeColor="text1"/>
          <w:spacing w:val="4"/>
          <w:szCs w:val="21"/>
        </w:rPr>
        <w:t>健康管理</w:t>
      </w:r>
    </w:p>
    <w:p w14:paraId="4BA8246B" w14:textId="77777777" w:rsidR="0088295B" w:rsidRPr="00996C8C" w:rsidRDefault="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w:t>
      </w:r>
      <w:r w:rsidR="00A24C75" w:rsidRPr="00996C8C">
        <w:rPr>
          <w:rFonts w:ascii="ＭＳ 明朝" w:hAnsi="ＭＳ 明朝" w:hint="eastAsia"/>
          <w:color w:val="000000" w:themeColor="text1"/>
          <w:spacing w:val="4"/>
          <w:szCs w:val="21"/>
        </w:rPr>
        <w:t>３</w:t>
      </w:r>
      <w:r w:rsidRPr="00996C8C">
        <w:rPr>
          <w:rFonts w:ascii="ＭＳ 明朝" w:hAnsi="ＭＳ 明朝" w:hint="eastAsia"/>
          <w:color w:val="000000" w:themeColor="text1"/>
          <w:spacing w:val="4"/>
          <w:szCs w:val="21"/>
        </w:rPr>
        <w:t>）</w:t>
      </w:r>
      <w:r w:rsidR="0088295B" w:rsidRPr="00996C8C">
        <w:rPr>
          <w:rFonts w:ascii="ＭＳ 明朝" w:hAnsi="ＭＳ 明朝" w:hint="eastAsia"/>
          <w:color w:val="000000" w:themeColor="text1"/>
          <w:spacing w:val="4"/>
          <w:szCs w:val="21"/>
        </w:rPr>
        <w:t>食事の提供</w:t>
      </w:r>
    </w:p>
    <w:p w14:paraId="0C89EABA" w14:textId="77777777" w:rsidR="0088295B" w:rsidRPr="00996C8C" w:rsidRDefault="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w:t>
      </w:r>
      <w:r w:rsidR="00A24C75" w:rsidRPr="00996C8C">
        <w:rPr>
          <w:rFonts w:ascii="ＭＳ 明朝" w:hAnsi="ＭＳ 明朝" w:hint="eastAsia"/>
          <w:color w:val="000000" w:themeColor="text1"/>
          <w:spacing w:val="4"/>
          <w:szCs w:val="21"/>
        </w:rPr>
        <w:t>４</w:t>
      </w:r>
      <w:r w:rsidRPr="00996C8C">
        <w:rPr>
          <w:rFonts w:ascii="ＭＳ 明朝" w:hAnsi="ＭＳ 明朝" w:hint="eastAsia"/>
          <w:color w:val="000000" w:themeColor="text1"/>
          <w:spacing w:val="4"/>
          <w:szCs w:val="21"/>
        </w:rPr>
        <w:t>）</w:t>
      </w:r>
      <w:r w:rsidR="0088295B" w:rsidRPr="00996C8C">
        <w:rPr>
          <w:rFonts w:ascii="ＭＳ 明朝" w:hAnsi="ＭＳ 明朝" w:hint="eastAsia"/>
          <w:color w:val="000000" w:themeColor="text1"/>
          <w:spacing w:val="4"/>
          <w:szCs w:val="21"/>
        </w:rPr>
        <w:t>入浴又は清拭</w:t>
      </w:r>
    </w:p>
    <w:p w14:paraId="21FE8A7C" w14:textId="77777777" w:rsidR="0088295B" w:rsidRPr="00996C8C" w:rsidRDefault="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w:t>
      </w:r>
      <w:r w:rsidR="00A24C75" w:rsidRPr="00996C8C">
        <w:rPr>
          <w:rFonts w:ascii="ＭＳ 明朝" w:hAnsi="ＭＳ 明朝" w:hint="eastAsia"/>
          <w:color w:val="000000" w:themeColor="text1"/>
          <w:spacing w:val="4"/>
          <w:szCs w:val="21"/>
        </w:rPr>
        <w:t>５</w:t>
      </w:r>
      <w:r w:rsidRPr="00996C8C">
        <w:rPr>
          <w:rFonts w:ascii="ＭＳ 明朝" w:hAnsi="ＭＳ 明朝" w:hint="eastAsia"/>
          <w:color w:val="000000" w:themeColor="text1"/>
          <w:spacing w:val="4"/>
          <w:szCs w:val="21"/>
        </w:rPr>
        <w:t>）</w:t>
      </w:r>
      <w:r w:rsidR="0088295B" w:rsidRPr="00996C8C">
        <w:rPr>
          <w:rFonts w:ascii="ＭＳ 明朝" w:hAnsi="ＭＳ 明朝" w:hint="eastAsia"/>
          <w:color w:val="000000" w:themeColor="text1"/>
          <w:spacing w:val="4"/>
          <w:szCs w:val="21"/>
        </w:rPr>
        <w:t>身体の介護</w:t>
      </w:r>
    </w:p>
    <w:p w14:paraId="3D137144" w14:textId="77777777" w:rsidR="0088295B" w:rsidRPr="00996C8C" w:rsidRDefault="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w:t>
      </w:r>
      <w:r w:rsidR="00A24C75" w:rsidRPr="00996C8C">
        <w:rPr>
          <w:rFonts w:ascii="ＭＳ 明朝" w:hAnsi="ＭＳ 明朝" w:hint="eastAsia"/>
          <w:color w:val="000000" w:themeColor="text1"/>
          <w:spacing w:val="4"/>
          <w:szCs w:val="21"/>
        </w:rPr>
        <w:t>６</w:t>
      </w:r>
      <w:r w:rsidRPr="00996C8C">
        <w:rPr>
          <w:rFonts w:ascii="ＭＳ 明朝" w:hAnsi="ＭＳ 明朝" w:hint="eastAsia"/>
          <w:color w:val="000000" w:themeColor="text1"/>
          <w:spacing w:val="4"/>
          <w:szCs w:val="21"/>
        </w:rPr>
        <w:t>）</w:t>
      </w:r>
      <w:r w:rsidR="0088295B" w:rsidRPr="00996C8C">
        <w:rPr>
          <w:rFonts w:ascii="ＭＳ 明朝" w:hAnsi="ＭＳ 明朝" w:hint="eastAsia"/>
          <w:color w:val="000000" w:themeColor="text1"/>
          <w:spacing w:val="4"/>
          <w:szCs w:val="21"/>
        </w:rPr>
        <w:t>機能訓練</w:t>
      </w:r>
    </w:p>
    <w:p w14:paraId="2DED1CB7" w14:textId="77777777" w:rsidR="0088295B" w:rsidRPr="00996C8C" w:rsidRDefault="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w:t>
      </w:r>
      <w:r w:rsidR="00A24C75" w:rsidRPr="00996C8C">
        <w:rPr>
          <w:rFonts w:ascii="ＭＳ 明朝" w:hAnsi="ＭＳ 明朝" w:hint="eastAsia"/>
          <w:color w:val="000000" w:themeColor="text1"/>
          <w:spacing w:val="4"/>
          <w:szCs w:val="21"/>
        </w:rPr>
        <w:t>７</w:t>
      </w:r>
      <w:r w:rsidRPr="00996C8C">
        <w:rPr>
          <w:rFonts w:ascii="ＭＳ 明朝" w:hAnsi="ＭＳ 明朝" w:hint="eastAsia"/>
          <w:color w:val="000000" w:themeColor="text1"/>
          <w:spacing w:val="4"/>
          <w:szCs w:val="21"/>
        </w:rPr>
        <w:t>）</w:t>
      </w:r>
      <w:r w:rsidR="0088295B" w:rsidRPr="00996C8C">
        <w:rPr>
          <w:rFonts w:ascii="ＭＳ 明朝" w:hAnsi="ＭＳ 明朝" w:hint="eastAsia"/>
          <w:color w:val="000000" w:themeColor="text1"/>
          <w:spacing w:val="4"/>
          <w:szCs w:val="21"/>
        </w:rPr>
        <w:t>創作的活動</w:t>
      </w:r>
    </w:p>
    <w:p w14:paraId="7C73583E" w14:textId="77777777" w:rsidR="0088295B" w:rsidRPr="00996C8C" w:rsidRDefault="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w:t>
      </w:r>
      <w:r w:rsidR="00A24C75" w:rsidRPr="00996C8C">
        <w:rPr>
          <w:rFonts w:ascii="ＭＳ 明朝" w:hAnsi="ＭＳ 明朝" w:hint="eastAsia"/>
          <w:color w:val="000000" w:themeColor="text1"/>
          <w:spacing w:val="4"/>
          <w:szCs w:val="21"/>
        </w:rPr>
        <w:t>８</w:t>
      </w:r>
      <w:r w:rsidRPr="00996C8C">
        <w:rPr>
          <w:rFonts w:ascii="ＭＳ 明朝" w:hAnsi="ＭＳ 明朝" w:hint="eastAsia"/>
          <w:color w:val="000000" w:themeColor="text1"/>
          <w:spacing w:val="4"/>
          <w:szCs w:val="21"/>
        </w:rPr>
        <w:t>）</w:t>
      </w:r>
      <w:r w:rsidR="0088295B" w:rsidRPr="00996C8C">
        <w:rPr>
          <w:rFonts w:ascii="ＭＳ 明朝" w:hAnsi="ＭＳ 明朝" w:hint="eastAsia"/>
          <w:color w:val="000000" w:themeColor="text1"/>
          <w:spacing w:val="4"/>
          <w:szCs w:val="21"/>
        </w:rPr>
        <w:t>生産的活動</w:t>
      </w:r>
    </w:p>
    <w:p w14:paraId="700D3277" w14:textId="77777777" w:rsidR="0088295B" w:rsidRPr="00996C8C" w:rsidRDefault="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w:t>
      </w:r>
      <w:r w:rsidR="00A24C75" w:rsidRPr="00996C8C">
        <w:rPr>
          <w:rFonts w:ascii="ＭＳ 明朝" w:hAnsi="ＭＳ 明朝" w:hint="eastAsia"/>
          <w:color w:val="000000" w:themeColor="text1"/>
          <w:spacing w:val="4"/>
          <w:szCs w:val="21"/>
        </w:rPr>
        <w:t>９</w:t>
      </w:r>
      <w:r w:rsidRPr="00996C8C">
        <w:rPr>
          <w:rFonts w:ascii="ＭＳ 明朝" w:hAnsi="ＭＳ 明朝" w:hint="eastAsia"/>
          <w:color w:val="000000" w:themeColor="text1"/>
          <w:spacing w:val="4"/>
          <w:szCs w:val="21"/>
        </w:rPr>
        <w:t>）</w:t>
      </w:r>
      <w:r w:rsidR="0088295B" w:rsidRPr="00996C8C">
        <w:rPr>
          <w:rFonts w:ascii="ＭＳ 明朝" w:hAnsi="ＭＳ 明朝" w:hint="eastAsia"/>
          <w:color w:val="000000" w:themeColor="text1"/>
          <w:spacing w:val="4"/>
          <w:szCs w:val="21"/>
        </w:rPr>
        <w:t>余暇活動</w:t>
      </w:r>
    </w:p>
    <w:p w14:paraId="4555E775" w14:textId="77777777" w:rsidR="0088295B" w:rsidRPr="00996C8C" w:rsidRDefault="008F0C44">
      <w:pPr>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w:t>
      </w:r>
      <w:r w:rsidR="00066FF9" w:rsidRPr="00996C8C">
        <w:rPr>
          <w:rFonts w:ascii="ＭＳ 明朝" w:hAnsi="ＭＳ 明朝" w:hint="eastAsia"/>
          <w:color w:val="000000" w:themeColor="text1"/>
          <w:spacing w:val="4"/>
          <w:szCs w:val="21"/>
        </w:rPr>
        <w:t>10</w:t>
      </w:r>
      <w:r w:rsidRPr="00996C8C">
        <w:rPr>
          <w:rFonts w:ascii="ＭＳ 明朝" w:hAnsi="ＭＳ 明朝" w:hint="eastAsia"/>
          <w:color w:val="000000" w:themeColor="text1"/>
          <w:spacing w:val="4"/>
          <w:szCs w:val="21"/>
        </w:rPr>
        <w:t>）</w:t>
      </w:r>
      <w:r w:rsidR="0088295B" w:rsidRPr="00996C8C">
        <w:rPr>
          <w:rFonts w:ascii="ＭＳ 明朝" w:hAnsi="ＭＳ 明朝" w:hint="eastAsia"/>
          <w:color w:val="000000" w:themeColor="text1"/>
          <w:spacing w:val="4"/>
          <w:szCs w:val="21"/>
        </w:rPr>
        <w:t>利用者又は家族に対する相談及び助言</w:t>
      </w:r>
    </w:p>
    <w:p w14:paraId="0B9D4075" w14:textId="77777777" w:rsidR="0088295B" w:rsidRPr="00996C8C" w:rsidRDefault="0088295B">
      <w:pPr>
        <w:pStyle w:val="a5"/>
        <w:tabs>
          <w:tab w:val="clear" w:pos="4252"/>
          <w:tab w:val="clear" w:pos="8504"/>
        </w:tabs>
        <w:snapToGrid/>
        <w:rPr>
          <w:rFonts w:ascii="ＭＳ 明朝" w:hAnsi="ＭＳ 明朝"/>
          <w:color w:val="000000" w:themeColor="text1"/>
          <w:spacing w:val="4"/>
          <w:szCs w:val="21"/>
        </w:rPr>
      </w:pPr>
    </w:p>
    <w:p w14:paraId="2ABE90E3" w14:textId="77777777" w:rsidR="0088295B" w:rsidRPr="00996C8C" w:rsidRDefault="0088295B">
      <w:pPr>
        <w:pStyle w:val="a5"/>
        <w:tabs>
          <w:tab w:val="clear" w:pos="4252"/>
          <w:tab w:val="clear" w:pos="8504"/>
        </w:tabs>
        <w:snapToGrid/>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w:t>
      </w:r>
      <w:r w:rsidR="00886887" w:rsidRPr="00996C8C">
        <w:rPr>
          <w:rFonts w:ascii="ＭＳ 明朝" w:hAnsi="ＭＳ 明朝" w:hint="eastAsia"/>
          <w:color w:val="000000" w:themeColor="text1"/>
          <w:spacing w:val="4"/>
          <w:szCs w:val="21"/>
        </w:rPr>
        <w:t>利用者</w:t>
      </w:r>
      <w:r w:rsidRPr="00996C8C">
        <w:rPr>
          <w:rFonts w:ascii="ＭＳ 明朝" w:hAnsi="ＭＳ 明朝" w:hint="eastAsia"/>
          <w:color w:val="000000" w:themeColor="text1"/>
        </w:rPr>
        <w:t>から</w:t>
      </w:r>
      <w:r w:rsidRPr="00996C8C">
        <w:rPr>
          <w:rFonts w:ascii="ＭＳ 明朝" w:hAnsi="ＭＳ 明朝" w:hint="eastAsia"/>
          <w:color w:val="000000" w:themeColor="text1"/>
          <w:spacing w:val="4"/>
          <w:szCs w:val="21"/>
        </w:rPr>
        <w:t>受領する費用の額等）</w:t>
      </w:r>
    </w:p>
    <w:p w14:paraId="6BC919C5" w14:textId="77777777" w:rsidR="0088295B" w:rsidRPr="00996C8C" w:rsidRDefault="0088295B">
      <w:pPr>
        <w:ind w:left="218" w:hangingChars="100" w:hanging="218"/>
        <w:rPr>
          <w:rFonts w:ascii="ＭＳ 明朝" w:hAnsi="ＭＳ 明朝"/>
          <w:color w:val="000000" w:themeColor="text1"/>
          <w:spacing w:val="4"/>
          <w:szCs w:val="21"/>
        </w:rPr>
      </w:pPr>
      <w:r w:rsidRPr="00996C8C">
        <w:rPr>
          <w:rFonts w:ascii="ＭＳ 明朝" w:hAnsi="ＭＳ 明朝" w:hint="eastAsia"/>
          <w:color w:val="000000" w:themeColor="text1"/>
          <w:spacing w:val="4"/>
          <w:szCs w:val="21"/>
        </w:rPr>
        <w:t>第</w:t>
      </w:r>
      <w:r w:rsidR="00EB1820" w:rsidRPr="00996C8C">
        <w:rPr>
          <w:rFonts w:ascii="ＭＳ 明朝" w:hAnsi="ＭＳ 明朝" w:hint="eastAsia"/>
          <w:color w:val="000000" w:themeColor="text1"/>
          <w:spacing w:val="4"/>
          <w:szCs w:val="21"/>
        </w:rPr>
        <w:t>７</w:t>
      </w:r>
      <w:r w:rsidRPr="00996C8C">
        <w:rPr>
          <w:rFonts w:ascii="ＭＳ 明朝" w:hAnsi="ＭＳ 明朝" w:hint="eastAsia"/>
          <w:color w:val="000000" w:themeColor="text1"/>
          <w:spacing w:val="4"/>
          <w:szCs w:val="21"/>
        </w:rPr>
        <w:t xml:space="preserve">条　</w:t>
      </w:r>
      <w:r w:rsidRPr="00996C8C">
        <w:rPr>
          <w:rFonts w:ascii="ＭＳ 明朝" w:hAnsi="ＭＳ 明朝" w:hint="eastAsia"/>
          <w:color w:val="000000" w:themeColor="text1"/>
          <w:szCs w:val="21"/>
        </w:rPr>
        <w:t>事業所は、</w:t>
      </w:r>
      <w:r w:rsidRPr="00996C8C">
        <w:rPr>
          <w:rFonts w:ascii="ＭＳ 明朝" w:hAnsi="ＭＳ 明朝" w:hint="eastAsia"/>
          <w:color w:val="000000" w:themeColor="text1"/>
        </w:rPr>
        <w:t>指定療養介護</w:t>
      </w:r>
      <w:r w:rsidRPr="00996C8C">
        <w:rPr>
          <w:rFonts w:ascii="ＭＳ 明朝" w:hAnsi="ＭＳ 明朝" w:hint="eastAsia"/>
          <w:color w:val="000000" w:themeColor="text1"/>
          <w:szCs w:val="21"/>
        </w:rPr>
        <w:t>を提供した際は、</w:t>
      </w:r>
      <w:r w:rsidRPr="00996C8C">
        <w:rPr>
          <w:rFonts w:ascii="ＭＳ 明朝" w:hAnsi="ＭＳ 明朝" w:hint="eastAsia"/>
          <w:color w:val="000000" w:themeColor="text1"/>
        </w:rPr>
        <w:t>利用者</w:t>
      </w:r>
      <w:r w:rsidRPr="00996C8C">
        <w:rPr>
          <w:rFonts w:ascii="ＭＳ 明朝" w:hAnsi="ＭＳ 明朝" w:hint="eastAsia"/>
          <w:color w:val="000000" w:themeColor="text1"/>
          <w:szCs w:val="21"/>
        </w:rPr>
        <w:t>から、市町村が定める負担上限月額の範囲内において利用者負担額の支払を受けるものとする。</w:t>
      </w:r>
      <w:r w:rsidRPr="00996C8C">
        <w:rPr>
          <w:rFonts w:ascii="ＭＳ 明朝" w:hAnsi="ＭＳ 明朝"/>
          <w:color w:val="000000" w:themeColor="text1"/>
          <w:szCs w:val="21"/>
        </w:rPr>
        <w:t xml:space="preserve"> </w:t>
      </w:r>
    </w:p>
    <w:p w14:paraId="1CEE9B72" w14:textId="77777777" w:rsidR="0088295B" w:rsidRPr="00996C8C" w:rsidRDefault="0088295B">
      <w:pPr>
        <w:ind w:left="210" w:hangingChars="100" w:hanging="210"/>
        <w:rPr>
          <w:rFonts w:ascii="ＭＳ 明朝" w:hAnsi="ＭＳ 明朝"/>
          <w:color w:val="000000" w:themeColor="text1"/>
          <w:spacing w:val="4"/>
          <w:szCs w:val="21"/>
        </w:rPr>
      </w:pPr>
      <w:r w:rsidRPr="00996C8C">
        <w:rPr>
          <w:rFonts w:ascii="ＭＳ 明朝" w:hAnsi="ＭＳ 明朝" w:hint="eastAsia"/>
          <w:color w:val="000000" w:themeColor="text1"/>
          <w:szCs w:val="21"/>
        </w:rPr>
        <w:t>２　事業所は、法定代理受領を行わない</w:t>
      </w:r>
      <w:r w:rsidR="000A45C4" w:rsidRPr="00996C8C">
        <w:rPr>
          <w:rFonts w:ascii="ＭＳ 明朝" w:hAnsi="ＭＳ 明朝" w:hint="eastAsia"/>
          <w:color w:val="000000" w:themeColor="text1"/>
        </w:rPr>
        <w:t>指定療養介護</w:t>
      </w:r>
      <w:r w:rsidRPr="00996C8C">
        <w:rPr>
          <w:rFonts w:ascii="ＭＳ 明朝" w:hAnsi="ＭＳ 明朝" w:hint="eastAsia"/>
          <w:color w:val="000000" w:themeColor="text1"/>
          <w:szCs w:val="21"/>
        </w:rPr>
        <w:t>を提供した際は、利用者から</w:t>
      </w:r>
      <w:r w:rsidR="00B812F2" w:rsidRPr="00996C8C">
        <w:rPr>
          <w:rFonts w:ascii="ＭＳ 明朝" w:hAnsi="ＭＳ 明朝" w:hint="eastAsia"/>
          <w:color w:val="000000" w:themeColor="text1"/>
          <w:szCs w:val="21"/>
        </w:rPr>
        <w:t>厚生労働</w:t>
      </w:r>
      <w:r w:rsidR="008F0C44" w:rsidRPr="00996C8C">
        <w:rPr>
          <w:rFonts w:ascii="ＭＳ 明朝" w:hAnsi="ＭＳ 明朝" w:hint="eastAsia"/>
          <w:color w:val="000000" w:themeColor="text1"/>
          <w:szCs w:val="21"/>
        </w:rPr>
        <w:t>大臣</w:t>
      </w:r>
      <w:r w:rsidR="00B812F2" w:rsidRPr="00996C8C">
        <w:rPr>
          <w:rFonts w:ascii="ＭＳ 明朝" w:hAnsi="ＭＳ 明朝" w:hint="eastAsia"/>
          <w:color w:val="000000" w:themeColor="text1"/>
          <w:szCs w:val="21"/>
        </w:rPr>
        <w:t>が定める費用の額</w:t>
      </w:r>
      <w:r w:rsidRPr="00996C8C">
        <w:rPr>
          <w:rFonts w:ascii="ＭＳ 明朝" w:hAnsi="ＭＳ 明朝" w:hint="eastAsia"/>
          <w:color w:val="000000" w:themeColor="text1"/>
          <w:szCs w:val="21"/>
        </w:rPr>
        <w:t>及び当該指定療養介護医療につき健康保険の療養に要する費用</w:t>
      </w:r>
      <w:r w:rsidRPr="00996C8C">
        <w:rPr>
          <w:rFonts w:ascii="ＭＳ 明朝" w:hAnsi="ＭＳ 明朝" w:hint="eastAsia"/>
          <w:color w:val="000000" w:themeColor="text1"/>
          <w:szCs w:val="21"/>
        </w:rPr>
        <w:lastRenderedPageBreak/>
        <w:t>の額の算定方法の例により算定した額又は法</w:t>
      </w:r>
      <w:r w:rsidR="008F0C44" w:rsidRPr="00996C8C">
        <w:rPr>
          <w:rFonts w:ascii="ＭＳ 明朝" w:hAnsi="ＭＳ 明朝" w:hint="eastAsia"/>
          <w:color w:val="000000" w:themeColor="text1"/>
          <w:szCs w:val="21"/>
        </w:rPr>
        <w:t>70</w:t>
      </w:r>
      <w:r w:rsidRPr="00996C8C">
        <w:rPr>
          <w:rFonts w:ascii="ＭＳ 明朝" w:hAnsi="ＭＳ 明朝" w:hint="eastAsia"/>
          <w:color w:val="000000" w:themeColor="text1"/>
          <w:szCs w:val="21"/>
        </w:rPr>
        <w:t>条第</w:t>
      </w:r>
      <w:r w:rsidR="008F0C44" w:rsidRPr="00996C8C">
        <w:rPr>
          <w:rFonts w:ascii="ＭＳ 明朝" w:hAnsi="ＭＳ 明朝" w:hint="eastAsia"/>
          <w:color w:val="000000" w:themeColor="text1"/>
          <w:szCs w:val="21"/>
        </w:rPr>
        <w:t>２</w:t>
      </w:r>
      <w:r w:rsidRPr="00996C8C">
        <w:rPr>
          <w:rFonts w:ascii="ＭＳ 明朝" w:hAnsi="ＭＳ 明朝" w:hint="eastAsia"/>
          <w:color w:val="000000" w:themeColor="text1"/>
          <w:szCs w:val="21"/>
        </w:rPr>
        <w:t>項において準用する法第</w:t>
      </w:r>
      <w:r w:rsidR="008F0C44" w:rsidRPr="00996C8C">
        <w:rPr>
          <w:rFonts w:ascii="ＭＳ 明朝" w:hAnsi="ＭＳ 明朝" w:hint="eastAsia"/>
          <w:color w:val="000000" w:themeColor="text1"/>
          <w:szCs w:val="21"/>
        </w:rPr>
        <w:t>58</w:t>
      </w:r>
      <w:r w:rsidRPr="00996C8C">
        <w:rPr>
          <w:rFonts w:ascii="ＭＳ 明朝" w:hAnsi="ＭＳ 明朝" w:hint="eastAsia"/>
          <w:color w:val="000000" w:themeColor="text1"/>
          <w:szCs w:val="21"/>
        </w:rPr>
        <w:t>条第</w:t>
      </w:r>
      <w:r w:rsidR="008F0C44" w:rsidRPr="00996C8C">
        <w:rPr>
          <w:rFonts w:ascii="ＭＳ 明朝" w:hAnsi="ＭＳ 明朝" w:hint="eastAsia"/>
          <w:color w:val="000000" w:themeColor="text1"/>
          <w:szCs w:val="21"/>
        </w:rPr>
        <w:t>４</w:t>
      </w:r>
      <w:r w:rsidRPr="00996C8C">
        <w:rPr>
          <w:rFonts w:ascii="ＭＳ 明朝" w:hAnsi="ＭＳ 明朝" w:hint="eastAsia"/>
          <w:color w:val="000000" w:themeColor="text1"/>
          <w:szCs w:val="21"/>
        </w:rPr>
        <w:t>項に規定する厚生労働大臣の定めるところにより算定した額の支払いを受けるものとする。</w:t>
      </w:r>
    </w:p>
    <w:p w14:paraId="08CE2814" w14:textId="77777777" w:rsidR="0088295B" w:rsidRPr="00996C8C" w:rsidRDefault="0066369B">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３　事業所は、前２</w:t>
      </w:r>
      <w:r w:rsidR="0088295B" w:rsidRPr="00996C8C">
        <w:rPr>
          <w:rFonts w:ascii="ＭＳ 明朝" w:hAnsi="ＭＳ 明朝" w:hint="eastAsia"/>
          <w:color w:val="000000" w:themeColor="text1"/>
          <w:szCs w:val="21"/>
        </w:rPr>
        <w:t>項の支払を受ける額のほか、事業所において提供される便宜に要する費用のうち次の各号に掲げる費用の支払を利用者から受けることができる。</w:t>
      </w:r>
    </w:p>
    <w:p w14:paraId="67E43B90" w14:textId="77777777" w:rsidR="0088295B" w:rsidRPr="00996C8C" w:rsidRDefault="008F0C44" w:rsidP="008F0C44">
      <w:pPr>
        <w:rPr>
          <w:rFonts w:ascii="ＭＳ 明朝" w:hAnsi="ＭＳ 明朝"/>
          <w:color w:val="000000" w:themeColor="text1"/>
          <w:szCs w:val="21"/>
        </w:rPr>
      </w:pPr>
      <w:r w:rsidRPr="00996C8C">
        <w:rPr>
          <w:rFonts w:ascii="ＭＳ 明朝" w:hAnsi="ＭＳ 明朝" w:hint="eastAsia"/>
          <w:color w:val="000000" w:themeColor="text1"/>
          <w:szCs w:val="21"/>
        </w:rPr>
        <w:t>（１）</w:t>
      </w:r>
      <w:r w:rsidR="0088295B" w:rsidRPr="00996C8C">
        <w:rPr>
          <w:rFonts w:ascii="ＭＳ 明朝" w:hAnsi="ＭＳ 明朝" w:hint="eastAsia"/>
          <w:color w:val="000000" w:themeColor="text1"/>
          <w:szCs w:val="21"/>
        </w:rPr>
        <w:t>日用品費</w:t>
      </w:r>
    </w:p>
    <w:p w14:paraId="39CDFB46" w14:textId="77777777" w:rsidR="0088295B" w:rsidRPr="00996C8C" w:rsidRDefault="008F0C44" w:rsidP="008F0C44">
      <w:pPr>
        <w:ind w:left="420" w:hangingChars="200" w:hanging="420"/>
        <w:rPr>
          <w:rFonts w:ascii="ＭＳ 明朝" w:hAnsi="ＭＳ 明朝"/>
          <w:color w:val="000000" w:themeColor="text1"/>
          <w:szCs w:val="21"/>
        </w:rPr>
      </w:pPr>
      <w:r w:rsidRPr="00996C8C">
        <w:rPr>
          <w:rFonts w:ascii="ＭＳ 明朝" w:hAnsi="ＭＳ 明朝" w:hint="eastAsia"/>
          <w:color w:val="000000" w:themeColor="text1"/>
          <w:szCs w:val="21"/>
        </w:rPr>
        <w:t>（２）</w:t>
      </w:r>
      <w:r w:rsidR="0088295B" w:rsidRPr="00996C8C">
        <w:rPr>
          <w:rFonts w:ascii="ＭＳ 明朝" w:hAnsi="ＭＳ 明朝" w:hint="eastAsia"/>
          <w:color w:val="000000" w:themeColor="text1"/>
          <w:szCs w:val="21"/>
        </w:rPr>
        <w:t>その他事業所において提供される便宜に要する費用のうち、日常生活においても通常必要となるものに係る費用であって、利用者に負担させることが適当と認められるもの</w:t>
      </w:r>
    </w:p>
    <w:p w14:paraId="2E2D7EDA" w14:textId="77777777" w:rsidR="0088295B" w:rsidRPr="00996C8C" w:rsidRDefault="0088295B">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４　事業所は、前</w:t>
      </w:r>
      <w:r w:rsidR="0066369B" w:rsidRPr="00996C8C">
        <w:rPr>
          <w:rFonts w:ascii="ＭＳ 明朝" w:hAnsi="ＭＳ 明朝" w:hint="eastAsia"/>
          <w:color w:val="000000" w:themeColor="text1"/>
          <w:szCs w:val="21"/>
        </w:rPr>
        <w:t>３</w:t>
      </w:r>
      <w:r w:rsidRPr="00996C8C">
        <w:rPr>
          <w:rFonts w:ascii="ＭＳ 明朝" w:hAnsi="ＭＳ 明朝" w:hint="eastAsia"/>
          <w:color w:val="000000" w:themeColor="text1"/>
          <w:szCs w:val="21"/>
        </w:rPr>
        <w:t>項に係る費用の支払を受けた場合は、当該費用に係る領収書を当該費用を支払った利用者に対し交付するものとする。</w:t>
      </w:r>
    </w:p>
    <w:p w14:paraId="2268438B" w14:textId="77777777" w:rsidR="0088295B" w:rsidRPr="00996C8C" w:rsidRDefault="0066369B">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５　事業所は、第３</w:t>
      </w:r>
      <w:r w:rsidR="0088295B" w:rsidRPr="00996C8C">
        <w:rPr>
          <w:rFonts w:ascii="ＭＳ 明朝" w:hAnsi="ＭＳ 明朝" w:hint="eastAsia"/>
          <w:color w:val="000000" w:themeColor="text1"/>
          <w:szCs w:val="21"/>
        </w:rPr>
        <w:t>項に係る費用の額に係るサービスの提供に当たっては、あらかじめ、利用者の同意を得るものとする。</w:t>
      </w:r>
    </w:p>
    <w:p w14:paraId="14F3F6E0" w14:textId="77777777" w:rsidR="0088295B" w:rsidRPr="00996C8C" w:rsidRDefault="0088295B">
      <w:pPr>
        <w:ind w:left="210" w:hangingChars="100" w:hanging="210"/>
        <w:rPr>
          <w:rFonts w:ascii="ＭＳ 明朝" w:hAnsi="ＭＳ 明朝"/>
          <w:color w:val="000000" w:themeColor="text1"/>
          <w:szCs w:val="21"/>
        </w:rPr>
      </w:pPr>
    </w:p>
    <w:p w14:paraId="6E52BEDF" w14:textId="77777777" w:rsidR="0088295B" w:rsidRPr="00996C8C" w:rsidRDefault="0088295B">
      <w:pPr>
        <w:rPr>
          <w:rFonts w:ascii="ＭＳ 明朝" w:hAnsi="ＭＳ 明朝"/>
          <w:color w:val="000000" w:themeColor="text1"/>
          <w:szCs w:val="21"/>
        </w:rPr>
      </w:pPr>
      <w:r w:rsidRPr="00996C8C">
        <w:rPr>
          <w:rFonts w:ascii="ＭＳ 明朝" w:hAnsi="ＭＳ 明朝" w:hint="eastAsia"/>
          <w:color w:val="000000" w:themeColor="text1"/>
          <w:szCs w:val="21"/>
        </w:rPr>
        <w:t>（サービスの利用に当たっての留意事項）</w:t>
      </w:r>
    </w:p>
    <w:p w14:paraId="7771667F" w14:textId="77777777" w:rsidR="0088295B" w:rsidRPr="00996C8C" w:rsidRDefault="0088295B" w:rsidP="00A24C75">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第</w:t>
      </w:r>
      <w:r w:rsidR="00EB1820" w:rsidRPr="00996C8C">
        <w:rPr>
          <w:rFonts w:ascii="ＭＳ 明朝" w:hAnsi="ＭＳ 明朝" w:hint="eastAsia"/>
          <w:color w:val="000000" w:themeColor="text1"/>
          <w:szCs w:val="21"/>
        </w:rPr>
        <w:t>８</w:t>
      </w:r>
      <w:r w:rsidRPr="00996C8C">
        <w:rPr>
          <w:rFonts w:ascii="ＭＳ 明朝" w:hAnsi="ＭＳ 明朝" w:hint="eastAsia"/>
          <w:color w:val="000000" w:themeColor="text1"/>
          <w:szCs w:val="21"/>
        </w:rPr>
        <w:t>条　サービスを利用するにあたって、利用者は他の利用者の権利を尊重し、多大な迷惑や害を及ぼすことをおこなってはならないものとする。</w:t>
      </w:r>
    </w:p>
    <w:p w14:paraId="54760F25" w14:textId="77777777" w:rsidR="0088295B" w:rsidRPr="00996C8C" w:rsidRDefault="0088295B">
      <w:pPr>
        <w:rPr>
          <w:rFonts w:ascii="ＭＳ 明朝" w:hAnsi="ＭＳ 明朝"/>
          <w:color w:val="000000" w:themeColor="text1"/>
          <w:szCs w:val="21"/>
        </w:rPr>
      </w:pPr>
    </w:p>
    <w:p w14:paraId="502FE5C4" w14:textId="77777777" w:rsidR="0088295B" w:rsidRPr="00996C8C" w:rsidRDefault="0088295B">
      <w:pPr>
        <w:rPr>
          <w:rFonts w:ascii="ＭＳ 明朝" w:hAnsi="ＭＳ 明朝"/>
          <w:color w:val="000000" w:themeColor="text1"/>
          <w:szCs w:val="21"/>
        </w:rPr>
      </w:pPr>
      <w:r w:rsidRPr="00996C8C">
        <w:rPr>
          <w:rFonts w:ascii="ＭＳ 明朝" w:hAnsi="ＭＳ 明朝" w:hint="eastAsia"/>
          <w:color w:val="000000" w:themeColor="text1"/>
          <w:szCs w:val="21"/>
        </w:rPr>
        <w:t>（緊急時における対応）</w:t>
      </w:r>
    </w:p>
    <w:p w14:paraId="588E7C8C" w14:textId="77777777" w:rsidR="0088295B" w:rsidRPr="00996C8C" w:rsidRDefault="0088295B">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第</w:t>
      </w:r>
      <w:r w:rsidR="00EB1820" w:rsidRPr="00996C8C">
        <w:rPr>
          <w:rFonts w:ascii="ＭＳ 明朝" w:hAnsi="ＭＳ 明朝" w:hint="eastAsia"/>
          <w:color w:val="000000" w:themeColor="text1"/>
          <w:szCs w:val="21"/>
        </w:rPr>
        <w:t>９</w:t>
      </w:r>
      <w:r w:rsidRPr="00996C8C">
        <w:rPr>
          <w:rFonts w:ascii="ＭＳ 明朝" w:hAnsi="ＭＳ 明朝" w:hint="eastAsia"/>
          <w:color w:val="000000" w:themeColor="text1"/>
          <w:szCs w:val="21"/>
        </w:rPr>
        <w:t>条　事業所の従業者は、</w:t>
      </w:r>
      <w:r w:rsidRPr="00996C8C">
        <w:rPr>
          <w:rFonts w:ascii="ＭＳ 明朝" w:hAnsi="ＭＳ 明朝" w:hint="eastAsia"/>
          <w:color w:val="000000" w:themeColor="text1"/>
        </w:rPr>
        <w:t>指定療養介護</w:t>
      </w:r>
      <w:r w:rsidRPr="00996C8C">
        <w:rPr>
          <w:rFonts w:ascii="ＭＳ 明朝" w:hAnsi="ＭＳ 明朝" w:hint="eastAsia"/>
          <w:color w:val="000000" w:themeColor="text1"/>
          <w:szCs w:val="21"/>
        </w:rPr>
        <w:t>の提供中に利用者に病状の急変が生じた場合その他必要な場合は、速やかに他の専門医療機関への連絡を行う等の必要な措置を講じなければならない。</w:t>
      </w:r>
    </w:p>
    <w:p w14:paraId="6D4CF9B9" w14:textId="77777777" w:rsidR="0088295B" w:rsidRPr="00996C8C" w:rsidRDefault="0088295B">
      <w:pPr>
        <w:ind w:left="210" w:hangingChars="100" w:hanging="210"/>
        <w:rPr>
          <w:rFonts w:ascii="ＭＳ 明朝" w:hAnsi="ＭＳ 明朝"/>
          <w:color w:val="000000" w:themeColor="text1"/>
          <w:szCs w:val="21"/>
        </w:rPr>
      </w:pPr>
    </w:p>
    <w:p w14:paraId="3D151981" w14:textId="77777777" w:rsidR="0088295B" w:rsidRPr="00996C8C" w:rsidRDefault="0088295B">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（非常災害対策）</w:t>
      </w:r>
    </w:p>
    <w:p w14:paraId="6D8047E5" w14:textId="77777777" w:rsidR="0088295B" w:rsidRPr="00996C8C" w:rsidRDefault="007605BC">
      <w:pPr>
        <w:pStyle w:val="3"/>
        <w:rPr>
          <w:rFonts w:ascii="ＭＳ 明朝" w:hAnsi="ＭＳ 明朝"/>
          <w:color w:val="000000" w:themeColor="text1"/>
        </w:rPr>
      </w:pPr>
      <w:r w:rsidRPr="00996C8C">
        <w:rPr>
          <w:rFonts w:ascii="ＭＳ 明朝" w:hAnsi="ＭＳ 明朝" w:hint="eastAsia"/>
          <w:color w:val="000000" w:themeColor="text1"/>
        </w:rPr>
        <w:t>第10</w:t>
      </w:r>
      <w:r w:rsidR="0088295B" w:rsidRPr="00996C8C">
        <w:rPr>
          <w:rFonts w:ascii="ＭＳ 明朝" w:hAnsi="ＭＳ 明朝" w:hint="eastAsia"/>
          <w:color w:val="000000" w:themeColor="text1"/>
        </w:rPr>
        <w:t>条　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6D531AD1" w14:textId="77777777" w:rsidR="0088295B" w:rsidRPr="00996C8C" w:rsidRDefault="0088295B">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２　事業所は、非常災害に備えるため、定期的に避難、救出その他必要な訓練を行う。</w:t>
      </w:r>
    </w:p>
    <w:p w14:paraId="2838C33B" w14:textId="77777777" w:rsidR="0088295B" w:rsidRPr="00996C8C" w:rsidRDefault="0088295B">
      <w:pPr>
        <w:ind w:left="210" w:hangingChars="100" w:hanging="210"/>
        <w:rPr>
          <w:rFonts w:ascii="ＭＳ 明朝" w:hAnsi="ＭＳ 明朝"/>
          <w:color w:val="000000" w:themeColor="text1"/>
          <w:szCs w:val="21"/>
        </w:rPr>
      </w:pPr>
    </w:p>
    <w:p w14:paraId="24A6794A" w14:textId="77777777" w:rsidR="0088295B" w:rsidRPr="00996C8C" w:rsidRDefault="0088295B">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（苦情解決）</w:t>
      </w:r>
    </w:p>
    <w:p w14:paraId="2187D0F8" w14:textId="77777777" w:rsidR="0088295B" w:rsidRPr="00996C8C" w:rsidRDefault="007605BC">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第11</w:t>
      </w:r>
      <w:r w:rsidR="0088295B" w:rsidRPr="00996C8C">
        <w:rPr>
          <w:rFonts w:ascii="ＭＳ 明朝" w:hAnsi="ＭＳ 明朝" w:hint="eastAsia"/>
          <w:color w:val="000000" w:themeColor="text1"/>
          <w:szCs w:val="21"/>
        </w:rPr>
        <w:t xml:space="preserve">条　</w:t>
      </w:r>
      <w:r w:rsidR="008F0C44" w:rsidRPr="00996C8C">
        <w:rPr>
          <w:rFonts w:ascii="ＭＳ 明朝" w:hAnsi="ＭＳ 明朝" w:hint="eastAsia"/>
          <w:color w:val="000000" w:themeColor="text1"/>
          <w:szCs w:val="21"/>
        </w:rPr>
        <w:t>事業所は、</w:t>
      </w:r>
      <w:r w:rsidR="0088295B" w:rsidRPr="00996C8C">
        <w:rPr>
          <w:rFonts w:ascii="ＭＳ 明朝" w:hAnsi="ＭＳ 明朝" w:hint="eastAsia"/>
          <w:color w:val="000000" w:themeColor="text1"/>
          <w:szCs w:val="21"/>
        </w:rPr>
        <w:t>提供した</w:t>
      </w:r>
      <w:r w:rsidR="006D5B39" w:rsidRPr="00996C8C">
        <w:rPr>
          <w:rFonts w:ascii="ＭＳ 明朝" w:hAnsi="ＭＳ 明朝" w:hint="eastAsia"/>
          <w:color w:val="000000" w:themeColor="text1"/>
        </w:rPr>
        <w:t>指定療養介護</w:t>
      </w:r>
      <w:r w:rsidR="0088295B" w:rsidRPr="00996C8C">
        <w:rPr>
          <w:rFonts w:ascii="ＭＳ 明朝" w:hAnsi="ＭＳ 明朝" w:hint="eastAsia"/>
          <w:color w:val="000000" w:themeColor="text1"/>
          <w:szCs w:val="21"/>
        </w:rPr>
        <w:t>に関する利用者からの苦情に迅速かつ適切に対応するために、苦情を受付けるための窓口を設置するものとする。</w:t>
      </w:r>
    </w:p>
    <w:p w14:paraId="72687FB3" w14:textId="77777777" w:rsidR="007A3245" w:rsidRPr="00996C8C" w:rsidRDefault="007A3245" w:rsidP="007A3245">
      <w:pPr>
        <w:pStyle w:val="2"/>
        <w:rPr>
          <w:rFonts w:ascii="ＭＳ 明朝" w:hAnsi="ＭＳ 明朝"/>
          <w:color w:val="000000" w:themeColor="text1"/>
        </w:rPr>
      </w:pPr>
      <w:r w:rsidRPr="00996C8C">
        <w:rPr>
          <w:rFonts w:ascii="ＭＳ 明朝" w:hAnsi="ＭＳ 明朝" w:hint="eastAsia"/>
          <w:color w:val="000000" w:themeColor="text1"/>
        </w:rPr>
        <w:t xml:space="preserve">２　</w:t>
      </w:r>
      <w:r w:rsidR="008F0C44" w:rsidRPr="00996C8C">
        <w:rPr>
          <w:rFonts w:ascii="ＭＳ 明朝" w:hAnsi="ＭＳ 明朝" w:hint="eastAsia"/>
          <w:color w:val="000000" w:themeColor="text1"/>
        </w:rPr>
        <w:t>事業所は、</w:t>
      </w:r>
      <w:r w:rsidRPr="00996C8C">
        <w:rPr>
          <w:rFonts w:ascii="ＭＳ 明朝" w:hAnsi="ＭＳ 明朝" w:hint="eastAsia"/>
          <w:color w:val="000000" w:themeColor="text1"/>
        </w:rPr>
        <w:t>前項の苦情を受けた場合には、当該苦情の内容等を記録する。</w:t>
      </w:r>
    </w:p>
    <w:p w14:paraId="2DF7EC6A" w14:textId="77777777" w:rsidR="007A3245" w:rsidRPr="00996C8C" w:rsidRDefault="007A3245" w:rsidP="007A3245">
      <w:pPr>
        <w:pStyle w:val="2"/>
        <w:rPr>
          <w:rFonts w:ascii="ＭＳ 明朝" w:hAnsi="ＭＳ 明朝"/>
          <w:color w:val="000000" w:themeColor="text1"/>
        </w:rPr>
      </w:pPr>
      <w:r w:rsidRPr="00996C8C">
        <w:rPr>
          <w:rFonts w:ascii="ＭＳ 明朝" w:hAnsi="ＭＳ 明朝" w:hint="eastAsia"/>
          <w:color w:val="000000" w:themeColor="text1"/>
        </w:rPr>
        <w:t>３　事業所は、提供した指定療養介護に関し、法の定めるところにより、市町村が行う報告若しくは文書その他の物件の提出若しくは提示の命令又は当該職員からの質問若しくは指定療養介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1B35780D" w14:textId="77777777" w:rsidR="007A3245" w:rsidRPr="00996C8C" w:rsidRDefault="007A3245" w:rsidP="007A3245">
      <w:pPr>
        <w:pStyle w:val="2"/>
        <w:rPr>
          <w:rFonts w:ascii="ＭＳ 明朝" w:hAnsi="ＭＳ 明朝"/>
          <w:color w:val="000000" w:themeColor="text1"/>
        </w:rPr>
      </w:pPr>
      <w:r w:rsidRPr="00996C8C">
        <w:rPr>
          <w:rFonts w:ascii="ＭＳ 明朝" w:hAnsi="ＭＳ 明朝" w:hint="eastAsia"/>
          <w:color w:val="000000" w:themeColor="text1"/>
        </w:rPr>
        <w:lastRenderedPageBreak/>
        <w:t>４　事業所は、提供した指定療養介護に関し、法の定めるところにより、</w:t>
      </w:r>
      <w:r w:rsidR="00AB77E2" w:rsidRPr="00996C8C">
        <w:rPr>
          <w:rFonts w:ascii="ＭＳ 明朝" w:hAnsi="ＭＳ 明朝" w:hint="eastAsia"/>
          <w:color w:val="000000" w:themeColor="text1"/>
        </w:rPr>
        <w:t>知事</w:t>
      </w:r>
      <w:r w:rsidRPr="00996C8C">
        <w:rPr>
          <w:rFonts w:ascii="ＭＳ 明朝" w:hAnsi="ＭＳ 明朝" w:hint="eastAsia"/>
          <w:color w:val="000000" w:themeColor="text1"/>
        </w:rPr>
        <w:t>が行う報告若しくは指定療養介護の提供の記録、帳簿書類その他の物件の提出若しくは提示の命令又は当該職員からの質問に応じ、及び利用者又はその家族からの苦情に関して</w:t>
      </w:r>
      <w:r w:rsidR="00AB77E2" w:rsidRPr="00996C8C">
        <w:rPr>
          <w:rFonts w:ascii="ＭＳ 明朝" w:hAnsi="ＭＳ 明朝" w:hint="eastAsia"/>
          <w:color w:val="000000" w:themeColor="text1"/>
        </w:rPr>
        <w:t>知事</w:t>
      </w:r>
      <w:r w:rsidRPr="00996C8C">
        <w:rPr>
          <w:rFonts w:ascii="ＭＳ 明朝" w:hAnsi="ＭＳ 明朝" w:hint="eastAsia"/>
          <w:color w:val="000000" w:themeColor="text1"/>
        </w:rPr>
        <w:t>が行う調査に協力するとともに、</w:t>
      </w:r>
      <w:r w:rsidR="00AB77E2" w:rsidRPr="00996C8C">
        <w:rPr>
          <w:rFonts w:ascii="ＭＳ 明朝" w:hAnsi="ＭＳ 明朝" w:hint="eastAsia"/>
          <w:color w:val="000000" w:themeColor="text1"/>
        </w:rPr>
        <w:t>知事</w:t>
      </w:r>
      <w:r w:rsidRPr="00996C8C">
        <w:rPr>
          <w:rFonts w:ascii="ＭＳ 明朝" w:hAnsi="ＭＳ 明朝" w:hint="eastAsia"/>
          <w:color w:val="000000" w:themeColor="text1"/>
        </w:rPr>
        <w:t>から指導又は助言を受けた場合は、当該指導又は助言に従って必要な改善を行う。</w:t>
      </w:r>
    </w:p>
    <w:p w14:paraId="6D4B4085" w14:textId="77777777" w:rsidR="0088295B" w:rsidRPr="00996C8C" w:rsidRDefault="003B6117">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５</w:t>
      </w:r>
      <w:r w:rsidR="0088295B" w:rsidRPr="00996C8C">
        <w:rPr>
          <w:rFonts w:ascii="ＭＳ 明朝" w:hAnsi="ＭＳ 明朝" w:hint="eastAsia"/>
          <w:color w:val="000000" w:themeColor="text1"/>
          <w:szCs w:val="21"/>
        </w:rPr>
        <w:t xml:space="preserve">　事業所は、社会福祉法第83条に規定する運営適正化委員会が同法第85条の規定により行う調査又はあっせんにできる限り協力するものとする。</w:t>
      </w:r>
    </w:p>
    <w:p w14:paraId="7AF71830" w14:textId="77777777" w:rsidR="0088295B" w:rsidRPr="00996C8C" w:rsidRDefault="0088295B">
      <w:pPr>
        <w:ind w:left="210" w:hangingChars="100" w:hanging="210"/>
        <w:rPr>
          <w:rFonts w:ascii="ＭＳ 明朝" w:hAnsi="ＭＳ 明朝"/>
          <w:color w:val="000000" w:themeColor="text1"/>
          <w:szCs w:val="21"/>
        </w:rPr>
      </w:pPr>
    </w:p>
    <w:p w14:paraId="7467DC99" w14:textId="77777777" w:rsidR="00602CA0" w:rsidRPr="00996C8C" w:rsidRDefault="00602CA0" w:rsidP="00602CA0">
      <w:pPr>
        <w:rPr>
          <w:rFonts w:ascii="ＭＳ 明朝" w:hAnsi="ＭＳ 明朝"/>
          <w:color w:val="000000" w:themeColor="text1"/>
          <w:sz w:val="18"/>
          <w:szCs w:val="18"/>
        </w:rPr>
      </w:pPr>
      <w:bookmarkStart w:id="0" w:name="_Hlk82790169"/>
      <w:r w:rsidRPr="00996C8C">
        <w:rPr>
          <w:rFonts w:ascii="ＭＳ 明朝" w:hAnsi="ＭＳ 明朝" w:hint="eastAsia"/>
          <w:color w:val="000000" w:themeColor="text1"/>
          <w:szCs w:val="21"/>
        </w:rPr>
        <w:t>（虐待の防止のための措置に関する事項）</w:t>
      </w:r>
    </w:p>
    <w:p w14:paraId="4F86E0D4" w14:textId="77777777" w:rsidR="00602CA0" w:rsidRPr="00996C8C" w:rsidRDefault="00602CA0" w:rsidP="00602CA0">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第1</w:t>
      </w:r>
      <w:r w:rsidRPr="00996C8C">
        <w:rPr>
          <w:rFonts w:ascii="ＭＳ 明朝" w:hAnsi="ＭＳ 明朝"/>
          <w:color w:val="000000" w:themeColor="text1"/>
          <w:szCs w:val="21"/>
        </w:rPr>
        <w:t>2</w:t>
      </w:r>
      <w:r w:rsidRPr="00996C8C">
        <w:rPr>
          <w:rFonts w:ascii="ＭＳ 明朝" w:hAnsi="ＭＳ 明朝" w:hint="eastAsia"/>
          <w:color w:val="000000" w:themeColor="text1"/>
          <w:szCs w:val="21"/>
        </w:rPr>
        <w:t>条　事業</w:t>
      </w:r>
      <w:r w:rsidR="00C23A28" w:rsidRPr="00996C8C">
        <w:rPr>
          <w:rFonts w:ascii="ＭＳ 明朝" w:hAnsi="ＭＳ 明朝" w:hint="eastAsia"/>
          <w:color w:val="000000" w:themeColor="text1"/>
          <w:szCs w:val="21"/>
        </w:rPr>
        <w:t>所</w:t>
      </w:r>
      <w:r w:rsidRPr="00996C8C">
        <w:rPr>
          <w:rFonts w:ascii="ＭＳ 明朝" w:hAnsi="ＭＳ 明朝" w:hint="eastAsia"/>
          <w:color w:val="000000" w:themeColor="text1"/>
          <w:szCs w:val="21"/>
        </w:rPr>
        <w:t>は、利用者の人権の擁護、虐待の防止等のため、次の措置を講ずるものとする。</w:t>
      </w:r>
    </w:p>
    <w:p w14:paraId="046BF99D" w14:textId="77777777" w:rsidR="00602CA0" w:rsidRPr="00996C8C" w:rsidRDefault="00602CA0" w:rsidP="00602CA0">
      <w:pPr>
        <w:rPr>
          <w:rFonts w:ascii="ＭＳ 明朝" w:hAnsi="ＭＳ 明朝"/>
          <w:color w:val="000000" w:themeColor="text1"/>
          <w:szCs w:val="21"/>
        </w:rPr>
      </w:pPr>
      <w:r w:rsidRPr="00996C8C">
        <w:rPr>
          <w:rFonts w:ascii="ＭＳ 明朝" w:hAnsi="ＭＳ 明朝" w:hint="eastAsia"/>
          <w:color w:val="000000" w:themeColor="text1"/>
          <w:szCs w:val="21"/>
        </w:rPr>
        <w:t>（１）虐待の防止に関する責任者を選定し、及び設置すること。</w:t>
      </w:r>
    </w:p>
    <w:p w14:paraId="3D53B249" w14:textId="77777777" w:rsidR="00602CA0" w:rsidRPr="00996C8C" w:rsidRDefault="00602CA0" w:rsidP="00602CA0">
      <w:pPr>
        <w:rPr>
          <w:rFonts w:ascii="ＭＳ 明朝" w:hAnsi="ＭＳ 明朝"/>
          <w:color w:val="000000" w:themeColor="text1"/>
          <w:szCs w:val="21"/>
        </w:rPr>
      </w:pPr>
      <w:r w:rsidRPr="00996C8C">
        <w:rPr>
          <w:rFonts w:ascii="ＭＳ 明朝" w:hAnsi="ＭＳ 明朝" w:hint="eastAsia"/>
          <w:color w:val="000000" w:themeColor="text1"/>
          <w:szCs w:val="21"/>
        </w:rPr>
        <w:t>（２）成年後見制度の利用を支援すること。</w:t>
      </w:r>
    </w:p>
    <w:p w14:paraId="4EEB617A" w14:textId="77777777" w:rsidR="00602CA0" w:rsidRPr="00996C8C" w:rsidRDefault="00602CA0" w:rsidP="00602CA0">
      <w:pPr>
        <w:rPr>
          <w:rFonts w:ascii="ＭＳ 明朝" w:hAnsi="ＭＳ 明朝"/>
          <w:color w:val="000000" w:themeColor="text1"/>
          <w:szCs w:val="21"/>
        </w:rPr>
      </w:pPr>
      <w:r w:rsidRPr="00996C8C">
        <w:rPr>
          <w:rFonts w:ascii="ＭＳ 明朝" w:hAnsi="ＭＳ 明朝" w:hint="eastAsia"/>
          <w:color w:val="000000" w:themeColor="text1"/>
          <w:szCs w:val="21"/>
        </w:rPr>
        <w:t>（３）事業所において、従業者に対し虐待の防止のための研修を定期的に実施すること。</w:t>
      </w:r>
    </w:p>
    <w:p w14:paraId="37075FAF" w14:textId="77777777" w:rsidR="00602CA0" w:rsidRPr="00996C8C" w:rsidRDefault="00602CA0" w:rsidP="00602CA0">
      <w:pPr>
        <w:ind w:left="420" w:hangingChars="200" w:hanging="420"/>
        <w:rPr>
          <w:rFonts w:ascii="ＭＳ 明朝" w:hAnsi="ＭＳ 明朝"/>
          <w:color w:val="000000" w:themeColor="text1"/>
          <w:szCs w:val="21"/>
        </w:rPr>
      </w:pPr>
      <w:r w:rsidRPr="00996C8C">
        <w:rPr>
          <w:rFonts w:ascii="ＭＳ 明朝" w:hAnsi="ＭＳ 明朝" w:hint="eastAsia"/>
          <w:color w:val="000000" w:themeColor="text1"/>
          <w:szCs w:val="21"/>
        </w:rPr>
        <w:t>（４）利用者に対する虐待の防止のための対策を検討するための委員会を定期的に開催するとともに、その結果について、従業者に周知徹底を図ること。</w:t>
      </w:r>
    </w:p>
    <w:bookmarkEnd w:id="0"/>
    <w:p w14:paraId="30EE98AA" w14:textId="77777777" w:rsidR="00602CA0" w:rsidRPr="00996C8C" w:rsidRDefault="00602CA0" w:rsidP="00602CA0">
      <w:pPr>
        <w:ind w:left="210" w:hangingChars="100" w:hanging="210"/>
        <w:rPr>
          <w:rFonts w:ascii="ＭＳ 明朝" w:hAnsi="ＭＳ 明朝"/>
          <w:color w:val="000000" w:themeColor="text1"/>
          <w:szCs w:val="21"/>
        </w:rPr>
      </w:pPr>
    </w:p>
    <w:p w14:paraId="4C636E4D" w14:textId="40A9DDFA" w:rsidR="00602CA0" w:rsidRPr="00996C8C" w:rsidRDefault="00602CA0" w:rsidP="00602CA0">
      <w:pPr>
        <w:rPr>
          <w:rFonts w:ascii="ＭＳ 明朝" w:hAnsi="ＭＳ 明朝"/>
          <w:color w:val="000000" w:themeColor="text1"/>
          <w:sz w:val="18"/>
          <w:szCs w:val="18"/>
        </w:rPr>
      </w:pPr>
      <w:r w:rsidRPr="00996C8C">
        <w:rPr>
          <w:rFonts w:ascii="ＭＳ 明朝" w:hAnsi="ＭＳ 明朝" w:hint="eastAsia"/>
          <w:color w:val="000000" w:themeColor="text1"/>
          <w:szCs w:val="21"/>
        </w:rPr>
        <w:t>（感染症対策に関する事項）</w:t>
      </w:r>
    </w:p>
    <w:p w14:paraId="1D8B50D3" w14:textId="77777777" w:rsidR="00602CA0" w:rsidRPr="00996C8C" w:rsidRDefault="00602CA0" w:rsidP="00602CA0">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第1</w:t>
      </w:r>
      <w:r w:rsidRPr="00996C8C">
        <w:rPr>
          <w:rFonts w:ascii="ＭＳ 明朝" w:hAnsi="ＭＳ 明朝"/>
          <w:color w:val="000000" w:themeColor="text1"/>
          <w:szCs w:val="21"/>
        </w:rPr>
        <w:t>3</w:t>
      </w:r>
      <w:r w:rsidRPr="00996C8C">
        <w:rPr>
          <w:rFonts w:ascii="ＭＳ 明朝" w:hAnsi="ＭＳ 明朝" w:hint="eastAsia"/>
          <w:color w:val="000000" w:themeColor="text1"/>
          <w:szCs w:val="21"/>
        </w:rPr>
        <w:t>条　事業</w:t>
      </w:r>
      <w:r w:rsidR="00C23A28" w:rsidRPr="00996C8C">
        <w:rPr>
          <w:rFonts w:ascii="ＭＳ 明朝" w:hAnsi="ＭＳ 明朝" w:hint="eastAsia"/>
          <w:color w:val="000000" w:themeColor="text1"/>
          <w:szCs w:val="21"/>
        </w:rPr>
        <w:t>所</w:t>
      </w:r>
      <w:r w:rsidRPr="00996C8C">
        <w:rPr>
          <w:rFonts w:ascii="ＭＳ 明朝" w:hAnsi="ＭＳ 明朝" w:hint="eastAsia"/>
          <w:color w:val="000000" w:themeColor="text1"/>
          <w:szCs w:val="21"/>
        </w:rPr>
        <w:t>は、事業所において感染症が発生し、又はまん延しないように、次の措置を講じるものとする。</w:t>
      </w:r>
    </w:p>
    <w:p w14:paraId="04A861C2" w14:textId="77777777" w:rsidR="00602CA0" w:rsidRPr="00996C8C" w:rsidRDefault="00602CA0" w:rsidP="009C1C17">
      <w:pPr>
        <w:ind w:left="420" w:hangingChars="200" w:hanging="420"/>
        <w:rPr>
          <w:rFonts w:ascii="ＭＳ 明朝" w:hAnsi="ＭＳ 明朝"/>
          <w:color w:val="000000" w:themeColor="text1"/>
          <w:szCs w:val="21"/>
        </w:rPr>
      </w:pPr>
      <w:r w:rsidRPr="00996C8C">
        <w:rPr>
          <w:rFonts w:ascii="ＭＳ 明朝" w:hAnsi="ＭＳ 明朝" w:hint="eastAsia"/>
          <w:color w:val="000000" w:themeColor="text1"/>
          <w:szCs w:val="21"/>
        </w:rPr>
        <w:t>（１）事業所における感染症の予防及びまん延の防止のための対策を検討する委員会を定期的に開催するとともに、その結果について従業者に周知徹底を図ること。</w:t>
      </w:r>
    </w:p>
    <w:p w14:paraId="4ABAFE4E" w14:textId="77777777" w:rsidR="00602CA0" w:rsidRPr="00996C8C" w:rsidRDefault="00602CA0" w:rsidP="00602CA0">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（２）事業所における感染症の予防及びまん延の防止のための指針を整備すること。</w:t>
      </w:r>
    </w:p>
    <w:p w14:paraId="02BAE456" w14:textId="77777777" w:rsidR="00602CA0" w:rsidRPr="00996C8C" w:rsidRDefault="00602CA0" w:rsidP="00602CA0">
      <w:pPr>
        <w:ind w:left="420" w:hangingChars="200" w:hanging="420"/>
        <w:rPr>
          <w:rFonts w:ascii="ＭＳ 明朝" w:hAnsi="ＭＳ 明朝"/>
          <w:color w:val="000000" w:themeColor="text1"/>
          <w:szCs w:val="21"/>
        </w:rPr>
      </w:pPr>
      <w:r w:rsidRPr="00996C8C">
        <w:rPr>
          <w:rFonts w:ascii="ＭＳ 明朝" w:hAnsi="ＭＳ 明朝" w:hint="eastAsia"/>
          <w:color w:val="000000" w:themeColor="text1"/>
          <w:szCs w:val="21"/>
        </w:rPr>
        <w:t>（３）事業所において、従業者に対し、感染症の予防及びまん延の防止のための研修及び訓練を定期的に実施すること。</w:t>
      </w:r>
    </w:p>
    <w:p w14:paraId="56D65D3B" w14:textId="77777777" w:rsidR="00602CA0" w:rsidRPr="00996C8C" w:rsidRDefault="00602CA0" w:rsidP="00602CA0">
      <w:pPr>
        <w:ind w:left="210" w:hangingChars="100" w:hanging="210"/>
        <w:rPr>
          <w:rFonts w:ascii="ＭＳ 明朝" w:hAnsi="ＭＳ 明朝"/>
          <w:color w:val="000000" w:themeColor="text1"/>
          <w:szCs w:val="21"/>
        </w:rPr>
      </w:pPr>
    </w:p>
    <w:p w14:paraId="78C37DCB" w14:textId="4FB59E61" w:rsidR="00602CA0" w:rsidRPr="00996C8C" w:rsidRDefault="00602CA0" w:rsidP="00602CA0">
      <w:pPr>
        <w:rPr>
          <w:rFonts w:ascii="ＭＳ 明朝" w:hAnsi="ＭＳ 明朝"/>
          <w:color w:val="000000" w:themeColor="text1"/>
          <w:sz w:val="18"/>
          <w:szCs w:val="18"/>
        </w:rPr>
      </w:pPr>
      <w:r w:rsidRPr="00996C8C">
        <w:rPr>
          <w:rFonts w:ascii="ＭＳ 明朝" w:hAnsi="ＭＳ 明朝" w:hint="eastAsia"/>
          <w:color w:val="000000" w:themeColor="text1"/>
          <w:szCs w:val="21"/>
        </w:rPr>
        <w:t>（業務継続計画の策定に関する事項）</w:t>
      </w:r>
    </w:p>
    <w:p w14:paraId="7EBDD206" w14:textId="77777777" w:rsidR="00602CA0" w:rsidRPr="00996C8C" w:rsidRDefault="00602CA0" w:rsidP="00602CA0">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第1</w:t>
      </w:r>
      <w:r w:rsidRPr="00996C8C">
        <w:rPr>
          <w:rFonts w:ascii="ＭＳ 明朝" w:hAnsi="ＭＳ 明朝"/>
          <w:color w:val="000000" w:themeColor="text1"/>
          <w:szCs w:val="21"/>
        </w:rPr>
        <w:t>4</w:t>
      </w:r>
      <w:r w:rsidRPr="00996C8C">
        <w:rPr>
          <w:rFonts w:ascii="ＭＳ 明朝" w:hAnsi="ＭＳ 明朝" w:hint="eastAsia"/>
          <w:color w:val="000000" w:themeColor="text1"/>
          <w:szCs w:val="21"/>
        </w:rPr>
        <w:t>条　事業</w:t>
      </w:r>
      <w:r w:rsidR="00C23A28" w:rsidRPr="00996C8C">
        <w:rPr>
          <w:rFonts w:ascii="ＭＳ 明朝" w:hAnsi="ＭＳ 明朝" w:hint="eastAsia"/>
          <w:color w:val="000000" w:themeColor="text1"/>
          <w:szCs w:val="21"/>
        </w:rPr>
        <w:t>所</w:t>
      </w:r>
      <w:r w:rsidRPr="00996C8C">
        <w:rPr>
          <w:rFonts w:ascii="ＭＳ 明朝" w:hAnsi="ＭＳ 明朝" w:hint="eastAsia"/>
          <w:color w:val="000000" w:themeColor="text1"/>
          <w:szCs w:val="21"/>
        </w:rPr>
        <w:t>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532F24FE" w14:textId="77777777" w:rsidR="00602CA0" w:rsidRPr="00996C8C" w:rsidRDefault="00602CA0" w:rsidP="00602CA0">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２　事業</w:t>
      </w:r>
      <w:r w:rsidR="00C23A28" w:rsidRPr="00996C8C">
        <w:rPr>
          <w:rFonts w:ascii="ＭＳ 明朝" w:hAnsi="ＭＳ 明朝" w:hint="eastAsia"/>
          <w:color w:val="000000" w:themeColor="text1"/>
          <w:szCs w:val="21"/>
        </w:rPr>
        <w:t>所</w:t>
      </w:r>
      <w:r w:rsidRPr="00996C8C">
        <w:rPr>
          <w:rFonts w:ascii="ＭＳ 明朝" w:hAnsi="ＭＳ 明朝" w:hint="eastAsia"/>
          <w:color w:val="000000" w:themeColor="text1"/>
          <w:szCs w:val="21"/>
        </w:rPr>
        <w:t>は、従業者に対し、業務継続計画について周知するとともに、必要な研修及び訓練を定期的に実施するものとする。</w:t>
      </w:r>
    </w:p>
    <w:p w14:paraId="52AB0501" w14:textId="77777777" w:rsidR="00602CA0" w:rsidRPr="00996C8C" w:rsidRDefault="00602CA0" w:rsidP="00602CA0">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３　事業</w:t>
      </w:r>
      <w:r w:rsidR="00C23A28" w:rsidRPr="00996C8C">
        <w:rPr>
          <w:rFonts w:ascii="ＭＳ 明朝" w:hAnsi="ＭＳ 明朝" w:hint="eastAsia"/>
          <w:color w:val="000000" w:themeColor="text1"/>
          <w:szCs w:val="21"/>
        </w:rPr>
        <w:t>所</w:t>
      </w:r>
      <w:r w:rsidRPr="00996C8C">
        <w:rPr>
          <w:rFonts w:ascii="ＭＳ 明朝" w:hAnsi="ＭＳ 明朝" w:hint="eastAsia"/>
          <w:color w:val="000000" w:themeColor="text1"/>
          <w:szCs w:val="21"/>
        </w:rPr>
        <w:t>は、定期的に業務継続計画の見直しを行い、必要に応じて業務継続計画の変更を行うものとする。</w:t>
      </w:r>
    </w:p>
    <w:p w14:paraId="05EBE450" w14:textId="77777777" w:rsidR="00602CA0" w:rsidRPr="00996C8C" w:rsidRDefault="00602CA0" w:rsidP="00602CA0">
      <w:pPr>
        <w:ind w:left="210" w:hangingChars="100" w:hanging="210"/>
        <w:rPr>
          <w:rFonts w:ascii="ＭＳ 明朝" w:hAnsi="ＭＳ 明朝"/>
          <w:color w:val="000000" w:themeColor="text1"/>
          <w:szCs w:val="21"/>
        </w:rPr>
      </w:pPr>
    </w:p>
    <w:p w14:paraId="45A28896" w14:textId="77777777" w:rsidR="0088295B" w:rsidRPr="00996C8C" w:rsidRDefault="0088295B">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（その他運営に関する重要事項）</w:t>
      </w:r>
    </w:p>
    <w:p w14:paraId="075EACD3" w14:textId="3A210626" w:rsidR="0088295B" w:rsidRPr="00996C8C" w:rsidRDefault="007605BC">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第1</w:t>
      </w:r>
      <w:r w:rsidR="00602CA0" w:rsidRPr="00996C8C">
        <w:rPr>
          <w:rFonts w:ascii="ＭＳ 明朝" w:hAnsi="ＭＳ 明朝"/>
          <w:color w:val="000000" w:themeColor="text1"/>
          <w:szCs w:val="21"/>
        </w:rPr>
        <w:t>5</w:t>
      </w:r>
      <w:r w:rsidR="0088295B" w:rsidRPr="00996C8C">
        <w:rPr>
          <w:rFonts w:ascii="ＭＳ 明朝" w:hAnsi="ＭＳ 明朝" w:hint="eastAsia"/>
          <w:color w:val="000000" w:themeColor="text1"/>
          <w:szCs w:val="21"/>
        </w:rPr>
        <w:t>条　事業所は、従業者の資質向上のため研修（</w:t>
      </w:r>
      <w:r w:rsidR="0008246A">
        <w:rPr>
          <w:rFonts w:ascii="ＭＳ 明朝" w:hAnsi="ＭＳ 明朝" w:hint="eastAsia"/>
          <w:color w:val="000000" w:themeColor="text1"/>
          <w:szCs w:val="21"/>
        </w:rPr>
        <w:t>12</w:t>
      </w:r>
      <w:r w:rsidR="0088295B" w:rsidRPr="00996C8C">
        <w:rPr>
          <w:rFonts w:ascii="ＭＳ 明朝" w:hAnsi="ＭＳ 明朝" w:hint="eastAsia"/>
          <w:color w:val="000000" w:themeColor="text1"/>
          <w:szCs w:val="21"/>
        </w:rPr>
        <w:t>条に規定する障害者等の人権の擁護、</w:t>
      </w:r>
      <w:r w:rsidR="0088295B" w:rsidRPr="00996C8C">
        <w:rPr>
          <w:rFonts w:ascii="ＭＳ 明朝" w:hAnsi="ＭＳ 明朝" w:hint="eastAsia"/>
          <w:color w:val="000000" w:themeColor="text1"/>
          <w:szCs w:val="21"/>
        </w:rPr>
        <w:lastRenderedPageBreak/>
        <w:t>虐待の防止等の内容を含む。）の機会を次</w:t>
      </w:r>
      <w:r w:rsidR="00C3158D" w:rsidRPr="00996C8C">
        <w:rPr>
          <w:rFonts w:ascii="ＭＳ 明朝" w:hAnsi="ＭＳ 明朝" w:hint="eastAsia"/>
          <w:color w:val="000000" w:themeColor="text1"/>
          <w:szCs w:val="21"/>
        </w:rPr>
        <w:t>の</w:t>
      </w:r>
      <w:r w:rsidR="0088295B" w:rsidRPr="00996C8C">
        <w:rPr>
          <w:rFonts w:ascii="ＭＳ 明朝" w:hAnsi="ＭＳ 明朝" w:hint="eastAsia"/>
          <w:color w:val="000000" w:themeColor="text1"/>
          <w:szCs w:val="21"/>
        </w:rPr>
        <w:t>とおり設けるものとし、また、業務体制を整備する。</w:t>
      </w:r>
    </w:p>
    <w:p w14:paraId="5618D552" w14:textId="77777777" w:rsidR="0088295B" w:rsidRPr="00996C8C" w:rsidRDefault="008F0C44" w:rsidP="008F0C44">
      <w:pPr>
        <w:rPr>
          <w:rFonts w:ascii="ＭＳ 明朝" w:hAnsi="ＭＳ 明朝"/>
          <w:color w:val="000000" w:themeColor="text1"/>
          <w:szCs w:val="21"/>
        </w:rPr>
      </w:pPr>
      <w:r w:rsidRPr="00996C8C">
        <w:rPr>
          <w:rFonts w:ascii="ＭＳ 明朝" w:hAnsi="ＭＳ 明朝" w:hint="eastAsia"/>
          <w:color w:val="000000" w:themeColor="text1"/>
          <w:szCs w:val="21"/>
        </w:rPr>
        <w:t>（１）</w:t>
      </w:r>
      <w:r w:rsidR="0088295B" w:rsidRPr="00996C8C">
        <w:rPr>
          <w:rFonts w:ascii="ＭＳ 明朝" w:hAnsi="ＭＳ 明朝" w:hint="eastAsia"/>
          <w:color w:val="000000" w:themeColor="text1"/>
          <w:szCs w:val="21"/>
        </w:rPr>
        <w:t>採用時研修　　採用後○ヶ月以内</w:t>
      </w:r>
    </w:p>
    <w:p w14:paraId="11BC8D3F" w14:textId="77777777" w:rsidR="0088295B" w:rsidRPr="00996C8C" w:rsidRDefault="008F0C44" w:rsidP="008F0C44">
      <w:pPr>
        <w:rPr>
          <w:rFonts w:ascii="ＭＳ 明朝" w:hAnsi="ＭＳ 明朝"/>
          <w:color w:val="000000" w:themeColor="text1"/>
          <w:szCs w:val="21"/>
        </w:rPr>
      </w:pPr>
      <w:r w:rsidRPr="00996C8C">
        <w:rPr>
          <w:rFonts w:ascii="ＭＳ 明朝" w:hAnsi="ＭＳ 明朝" w:hint="eastAsia"/>
          <w:color w:val="000000" w:themeColor="text1"/>
          <w:szCs w:val="21"/>
        </w:rPr>
        <w:t>（２）</w:t>
      </w:r>
      <w:r w:rsidR="0088295B" w:rsidRPr="00996C8C">
        <w:rPr>
          <w:rFonts w:ascii="ＭＳ 明朝" w:hAnsi="ＭＳ 明朝" w:hint="eastAsia"/>
          <w:color w:val="000000" w:themeColor="text1"/>
          <w:szCs w:val="21"/>
        </w:rPr>
        <w:t>継続研修　　　年○回</w:t>
      </w:r>
    </w:p>
    <w:p w14:paraId="0983774B" w14:textId="77777777" w:rsidR="0088295B" w:rsidRPr="00996C8C" w:rsidRDefault="0088295B">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２　従業者は、正当な理由なく、その業務上知り得た利用者又はその家族の秘密を漏らしてはならない。</w:t>
      </w:r>
    </w:p>
    <w:p w14:paraId="13841DB7" w14:textId="77777777" w:rsidR="0088295B" w:rsidRPr="00996C8C" w:rsidRDefault="0088295B">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 xml:space="preserve">３　</w:t>
      </w:r>
      <w:r w:rsidR="008F0C44" w:rsidRPr="00996C8C">
        <w:rPr>
          <w:rFonts w:ascii="ＭＳ 明朝" w:hAnsi="ＭＳ 明朝" w:hint="eastAsia"/>
          <w:color w:val="000000" w:themeColor="text1"/>
          <w:szCs w:val="21"/>
        </w:rPr>
        <w:t>事業所は、</w:t>
      </w:r>
      <w:r w:rsidRPr="00996C8C">
        <w:rPr>
          <w:rFonts w:ascii="ＭＳ 明朝" w:hAnsi="ＭＳ 明朝" w:hint="eastAsia"/>
          <w:color w:val="000000" w:themeColor="text1"/>
          <w:szCs w:val="21"/>
        </w:rPr>
        <w:t>従業者であった者に、業務上知り得た利用者又はその家族の秘密を保持させるため、従業者でなくなった後においてもこれらの秘密を保持するべき旨を、従業者との雇用契約の内容とする。</w:t>
      </w:r>
    </w:p>
    <w:p w14:paraId="4E74A210" w14:textId="77777777" w:rsidR="0071339B" w:rsidRPr="00996C8C" w:rsidRDefault="0071339B" w:rsidP="0071339B">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４　事業所は、職員、設備・備品に関する諸記録を整備しておかなければならない。</w:t>
      </w:r>
    </w:p>
    <w:p w14:paraId="6B7A1C92" w14:textId="77777777" w:rsidR="0071339B" w:rsidRPr="00996C8C" w:rsidRDefault="0071339B" w:rsidP="0071339B">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５　事業所は、会計に関する記録（指定療養介護の提供に係る介護給付費の請求に関するものに限る）及び利用者に対する指定療養介護の提供に関する</w:t>
      </w:r>
      <w:r w:rsidR="00EB7B6A" w:rsidRPr="00996C8C">
        <w:rPr>
          <w:rFonts w:ascii="ＭＳ 明朝" w:hAnsi="ＭＳ 明朝" w:hint="eastAsia"/>
          <w:color w:val="000000" w:themeColor="text1"/>
          <w:szCs w:val="21"/>
        </w:rPr>
        <w:t>次に揚げる</w:t>
      </w:r>
      <w:r w:rsidRPr="00996C8C">
        <w:rPr>
          <w:rFonts w:ascii="ＭＳ 明朝" w:hAnsi="ＭＳ 明朝" w:hint="eastAsia"/>
          <w:color w:val="000000" w:themeColor="text1"/>
          <w:szCs w:val="21"/>
        </w:rPr>
        <w:t>記録を整備し、当該</w:t>
      </w:r>
      <w:r w:rsidR="00EB7B6A" w:rsidRPr="00996C8C">
        <w:rPr>
          <w:rFonts w:ascii="ＭＳ 明朝" w:hAnsi="ＭＳ 明朝" w:hint="eastAsia"/>
          <w:color w:val="000000" w:themeColor="text1"/>
          <w:szCs w:val="21"/>
        </w:rPr>
        <w:t>指定療養介護</w:t>
      </w:r>
      <w:r w:rsidRPr="00996C8C">
        <w:rPr>
          <w:rFonts w:ascii="ＭＳ 明朝" w:hAnsi="ＭＳ 明朝" w:hint="eastAsia"/>
          <w:color w:val="000000" w:themeColor="text1"/>
          <w:szCs w:val="21"/>
        </w:rPr>
        <w:t>の提供を完結した日から５年間保存する。</w:t>
      </w:r>
    </w:p>
    <w:p w14:paraId="46A7084C" w14:textId="77777777" w:rsidR="00B9414D" w:rsidRPr="00996C8C" w:rsidRDefault="008F0C44" w:rsidP="008F0C44">
      <w:pPr>
        <w:rPr>
          <w:rFonts w:ascii="ＭＳ 明朝" w:hAnsi="ＭＳ 明朝"/>
          <w:color w:val="000000" w:themeColor="text1"/>
          <w:szCs w:val="21"/>
        </w:rPr>
      </w:pPr>
      <w:r w:rsidRPr="00996C8C">
        <w:rPr>
          <w:rFonts w:ascii="ＭＳ 明朝" w:hAnsi="ＭＳ 明朝" w:hint="eastAsia"/>
          <w:color w:val="000000" w:themeColor="text1"/>
          <w:szCs w:val="21"/>
        </w:rPr>
        <w:t>（１）</w:t>
      </w:r>
      <w:r w:rsidR="00A24C75" w:rsidRPr="00996C8C">
        <w:rPr>
          <w:rFonts w:ascii="ＭＳ 明朝" w:hAnsi="ＭＳ 明朝" w:hint="eastAsia"/>
          <w:color w:val="000000" w:themeColor="text1"/>
          <w:szCs w:val="21"/>
        </w:rPr>
        <w:t>療養介護</w:t>
      </w:r>
      <w:r w:rsidR="00B9414D" w:rsidRPr="00996C8C">
        <w:rPr>
          <w:rFonts w:ascii="ＭＳ 明朝" w:hAnsi="ＭＳ 明朝" w:hint="eastAsia"/>
          <w:color w:val="000000" w:themeColor="text1"/>
          <w:szCs w:val="21"/>
        </w:rPr>
        <w:t>計画</w:t>
      </w:r>
    </w:p>
    <w:p w14:paraId="10F61DCF" w14:textId="77777777" w:rsidR="00B9414D" w:rsidRPr="00996C8C" w:rsidRDefault="008F0C44" w:rsidP="008F0C44">
      <w:pPr>
        <w:rPr>
          <w:rFonts w:ascii="ＭＳ 明朝" w:hAnsi="ＭＳ 明朝"/>
          <w:color w:val="000000" w:themeColor="text1"/>
          <w:szCs w:val="21"/>
        </w:rPr>
      </w:pPr>
      <w:r w:rsidRPr="00996C8C">
        <w:rPr>
          <w:rFonts w:ascii="ＭＳ 明朝" w:hAnsi="ＭＳ 明朝" w:hint="eastAsia"/>
          <w:color w:val="000000" w:themeColor="text1"/>
          <w:szCs w:val="21"/>
        </w:rPr>
        <w:t>（２）</w:t>
      </w:r>
      <w:r w:rsidR="00B9414D" w:rsidRPr="00996C8C">
        <w:rPr>
          <w:rFonts w:ascii="ＭＳ 明朝" w:hAnsi="ＭＳ 明朝" w:hint="eastAsia"/>
          <w:color w:val="000000" w:themeColor="text1"/>
          <w:szCs w:val="21"/>
        </w:rPr>
        <w:t>具体的なサービスの内容等の記録</w:t>
      </w:r>
    </w:p>
    <w:p w14:paraId="4CE24BA4" w14:textId="77777777" w:rsidR="00B9414D" w:rsidRPr="00996C8C" w:rsidRDefault="008F0C44" w:rsidP="008F0C44">
      <w:pPr>
        <w:rPr>
          <w:rFonts w:ascii="ＭＳ 明朝" w:hAnsi="ＭＳ 明朝"/>
          <w:color w:val="000000" w:themeColor="text1"/>
          <w:szCs w:val="21"/>
        </w:rPr>
      </w:pPr>
      <w:r w:rsidRPr="00996C8C">
        <w:rPr>
          <w:rFonts w:ascii="ＭＳ 明朝" w:hAnsi="ＭＳ 明朝" w:hint="eastAsia"/>
          <w:color w:val="000000" w:themeColor="text1"/>
          <w:szCs w:val="21"/>
        </w:rPr>
        <w:t>（３）</w:t>
      </w:r>
      <w:r w:rsidR="00B9414D" w:rsidRPr="00996C8C">
        <w:rPr>
          <w:rFonts w:ascii="ＭＳ 明朝" w:hAnsi="ＭＳ 明朝" w:hint="eastAsia"/>
          <w:color w:val="000000" w:themeColor="text1"/>
          <w:szCs w:val="21"/>
        </w:rPr>
        <w:t>市町村への通知に係る記録</w:t>
      </w:r>
    </w:p>
    <w:p w14:paraId="207CAA52" w14:textId="77777777" w:rsidR="00B9414D" w:rsidRPr="00996C8C" w:rsidRDefault="008F0C44" w:rsidP="008F0C44">
      <w:pPr>
        <w:rPr>
          <w:rFonts w:ascii="ＭＳ 明朝" w:hAnsi="ＭＳ 明朝"/>
          <w:color w:val="000000" w:themeColor="text1"/>
          <w:szCs w:val="21"/>
        </w:rPr>
      </w:pPr>
      <w:r w:rsidRPr="00996C8C">
        <w:rPr>
          <w:rFonts w:ascii="ＭＳ 明朝" w:hAnsi="ＭＳ 明朝" w:hint="eastAsia"/>
          <w:color w:val="000000" w:themeColor="text1"/>
          <w:szCs w:val="21"/>
        </w:rPr>
        <w:t>（４）</w:t>
      </w:r>
      <w:r w:rsidR="00B9414D" w:rsidRPr="00996C8C">
        <w:rPr>
          <w:rFonts w:ascii="ＭＳ 明朝" w:hAnsi="ＭＳ 明朝" w:hint="eastAsia"/>
          <w:color w:val="000000" w:themeColor="text1"/>
          <w:szCs w:val="21"/>
        </w:rPr>
        <w:t>身体拘束等に係る記録</w:t>
      </w:r>
    </w:p>
    <w:p w14:paraId="699EDA29" w14:textId="77777777" w:rsidR="00B9414D" w:rsidRPr="00996C8C" w:rsidRDefault="008F0C44" w:rsidP="008F0C44">
      <w:pPr>
        <w:rPr>
          <w:rFonts w:ascii="ＭＳ 明朝" w:hAnsi="ＭＳ 明朝"/>
          <w:color w:val="000000" w:themeColor="text1"/>
          <w:szCs w:val="21"/>
        </w:rPr>
      </w:pPr>
      <w:r w:rsidRPr="00996C8C">
        <w:rPr>
          <w:rFonts w:ascii="ＭＳ 明朝" w:hAnsi="ＭＳ 明朝" w:hint="eastAsia"/>
          <w:color w:val="000000" w:themeColor="text1"/>
          <w:szCs w:val="21"/>
        </w:rPr>
        <w:t>（５）</w:t>
      </w:r>
      <w:r w:rsidR="00B9414D" w:rsidRPr="00996C8C">
        <w:rPr>
          <w:rFonts w:ascii="ＭＳ 明朝" w:hAnsi="ＭＳ 明朝" w:hint="eastAsia"/>
          <w:color w:val="000000" w:themeColor="text1"/>
          <w:szCs w:val="21"/>
        </w:rPr>
        <w:t>苦情の内容等の記録</w:t>
      </w:r>
    </w:p>
    <w:p w14:paraId="0E2456F3" w14:textId="77777777" w:rsidR="00B9414D" w:rsidRPr="00996C8C" w:rsidRDefault="008F0C44" w:rsidP="008F0C44">
      <w:pPr>
        <w:rPr>
          <w:rFonts w:ascii="ＭＳ 明朝" w:hAnsi="ＭＳ 明朝"/>
          <w:color w:val="000000" w:themeColor="text1"/>
          <w:szCs w:val="21"/>
        </w:rPr>
      </w:pPr>
      <w:r w:rsidRPr="00996C8C">
        <w:rPr>
          <w:rFonts w:ascii="ＭＳ 明朝" w:hAnsi="ＭＳ 明朝" w:hint="eastAsia"/>
          <w:color w:val="000000" w:themeColor="text1"/>
          <w:szCs w:val="21"/>
        </w:rPr>
        <w:t>（６）</w:t>
      </w:r>
      <w:r w:rsidR="00B9414D" w:rsidRPr="00996C8C">
        <w:rPr>
          <w:rFonts w:ascii="ＭＳ 明朝" w:hAnsi="ＭＳ 明朝" w:hint="eastAsia"/>
          <w:color w:val="000000" w:themeColor="text1"/>
          <w:szCs w:val="21"/>
        </w:rPr>
        <w:t>事故の状況及び事故に際して採った処置についての記録</w:t>
      </w:r>
    </w:p>
    <w:p w14:paraId="23286C04" w14:textId="77777777" w:rsidR="0088295B" w:rsidRPr="00996C8C" w:rsidRDefault="00B9414D" w:rsidP="00EA451A">
      <w:pPr>
        <w:ind w:left="210" w:hangingChars="100" w:hanging="210"/>
        <w:rPr>
          <w:rFonts w:ascii="ＭＳ 明朝" w:hAnsi="ＭＳ 明朝"/>
          <w:color w:val="000000" w:themeColor="text1"/>
          <w:szCs w:val="21"/>
        </w:rPr>
      </w:pPr>
      <w:r w:rsidRPr="00996C8C">
        <w:rPr>
          <w:rFonts w:ascii="ＭＳ 明朝" w:hAnsi="ＭＳ 明朝" w:hint="eastAsia"/>
          <w:color w:val="000000" w:themeColor="text1"/>
          <w:szCs w:val="21"/>
        </w:rPr>
        <w:t>６　この規程に定める事項のほか、運営に関する重要事項は</w:t>
      </w:r>
      <w:r w:rsidR="008F0C44" w:rsidRPr="00996C8C">
        <w:rPr>
          <w:rFonts w:ascii="ＭＳ 明朝" w:hAnsi="ＭＳ 明朝" w:hint="eastAsia"/>
          <w:color w:val="000000" w:themeColor="text1"/>
          <w:szCs w:val="21"/>
        </w:rPr>
        <w:t>、</w:t>
      </w:r>
      <w:r w:rsidRPr="00996C8C">
        <w:rPr>
          <w:rFonts w:ascii="ＭＳ 明朝" w:hAnsi="ＭＳ 明朝" w:hint="eastAsia"/>
          <w:color w:val="000000" w:themeColor="text1"/>
          <w:szCs w:val="21"/>
        </w:rPr>
        <w:t>○○法人と事業所の管理者との協議に基づいて定めるものとする。</w:t>
      </w:r>
    </w:p>
    <w:p w14:paraId="60C490B8" w14:textId="77777777" w:rsidR="0088295B" w:rsidRPr="00996C8C" w:rsidRDefault="0088295B">
      <w:pPr>
        <w:rPr>
          <w:rFonts w:ascii="ＭＳ 明朝" w:hAnsi="ＭＳ 明朝"/>
          <w:color w:val="000000" w:themeColor="text1"/>
          <w:szCs w:val="21"/>
        </w:rPr>
      </w:pPr>
    </w:p>
    <w:p w14:paraId="6FF0D6AE" w14:textId="77777777" w:rsidR="0088295B" w:rsidRPr="00996C8C" w:rsidRDefault="0088295B" w:rsidP="0066369B">
      <w:pPr>
        <w:ind w:leftChars="300" w:left="630"/>
        <w:rPr>
          <w:rFonts w:ascii="ＭＳ 明朝" w:hAnsi="ＭＳ 明朝"/>
          <w:color w:val="000000" w:themeColor="text1"/>
          <w:szCs w:val="21"/>
        </w:rPr>
      </w:pPr>
      <w:r w:rsidRPr="00996C8C">
        <w:rPr>
          <w:rFonts w:ascii="ＭＳ 明朝" w:hAnsi="ＭＳ 明朝" w:hint="eastAsia"/>
          <w:color w:val="000000" w:themeColor="text1"/>
          <w:szCs w:val="21"/>
        </w:rPr>
        <w:t>附</w:t>
      </w:r>
      <w:r w:rsidR="0066369B" w:rsidRPr="00996C8C">
        <w:rPr>
          <w:rFonts w:ascii="ＭＳ 明朝" w:hAnsi="ＭＳ 明朝" w:hint="eastAsia"/>
          <w:color w:val="000000" w:themeColor="text1"/>
          <w:szCs w:val="21"/>
        </w:rPr>
        <w:t xml:space="preserve">　</w:t>
      </w:r>
      <w:r w:rsidRPr="00996C8C">
        <w:rPr>
          <w:rFonts w:ascii="ＭＳ 明朝" w:hAnsi="ＭＳ 明朝" w:hint="eastAsia"/>
          <w:color w:val="000000" w:themeColor="text1"/>
          <w:szCs w:val="21"/>
        </w:rPr>
        <w:t>則</w:t>
      </w:r>
    </w:p>
    <w:p w14:paraId="0568CA60" w14:textId="77777777" w:rsidR="0088295B" w:rsidRPr="00996C8C" w:rsidRDefault="0088295B" w:rsidP="0066369B">
      <w:pPr>
        <w:ind w:firstLineChars="100" w:firstLine="210"/>
        <w:rPr>
          <w:color w:val="000000" w:themeColor="text1"/>
          <w:szCs w:val="21"/>
        </w:rPr>
      </w:pPr>
      <w:r w:rsidRPr="00996C8C">
        <w:rPr>
          <w:rFonts w:ascii="ＭＳ 明朝" w:hAnsi="ＭＳ 明朝" w:hint="eastAsia"/>
          <w:color w:val="000000" w:themeColor="text1"/>
          <w:szCs w:val="21"/>
        </w:rPr>
        <w:t>この規程は、</w:t>
      </w:r>
      <w:r w:rsidR="00C3158D" w:rsidRPr="00996C8C">
        <w:rPr>
          <w:rFonts w:ascii="ＭＳ 明朝" w:hAnsi="ＭＳ 明朝" w:hint="eastAsia"/>
          <w:color w:val="000000" w:themeColor="text1"/>
          <w:szCs w:val="21"/>
        </w:rPr>
        <w:t>○</w:t>
      </w:r>
      <w:r w:rsidRPr="00996C8C">
        <w:rPr>
          <w:rFonts w:ascii="ＭＳ 明朝" w:hAnsi="ＭＳ 明朝" w:hint="eastAsia"/>
          <w:color w:val="000000" w:themeColor="text1"/>
          <w:szCs w:val="21"/>
        </w:rPr>
        <w:t>年</w:t>
      </w:r>
      <w:r w:rsidR="00C3158D" w:rsidRPr="00996C8C">
        <w:rPr>
          <w:rFonts w:ascii="ＭＳ 明朝" w:hAnsi="ＭＳ 明朝" w:hint="eastAsia"/>
          <w:color w:val="000000" w:themeColor="text1"/>
          <w:szCs w:val="21"/>
        </w:rPr>
        <w:t>○</w:t>
      </w:r>
      <w:r w:rsidRPr="00996C8C">
        <w:rPr>
          <w:rFonts w:ascii="ＭＳ 明朝" w:hAnsi="ＭＳ 明朝" w:hint="eastAsia"/>
          <w:color w:val="000000" w:themeColor="text1"/>
          <w:szCs w:val="21"/>
        </w:rPr>
        <w:t>月</w:t>
      </w:r>
      <w:r w:rsidR="00C3158D" w:rsidRPr="00996C8C">
        <w:rPr>
          <w:rFonts w:ascii="ＭＳ 明朝" w:hAnsi="ＭＳ 明朝" w:hint="eastAsia"/>
          <w:color w:val="000000" w:themeColor="text1"/>
          <w:szCs w:val="21"/>
        </w:rPr>
        <w:t>○日</w:t>
      </w:r>
      <w:r w:rsidRPr="00996C8C">
        <w:rPr>
          <w:rFonts w:ascii="ＭＳ 明朝" w:hAnsi="ＭＳ 明朝" w:hint="eastAsia"/>
          <w:color w:val="000000" w:themeColor="text1"/>
          <w:szCs w:val="21"/>
        </w:rPr>
        <w:t>から施行する</w:t>
      </w:r>
      <w:r w:rsidRPr="00996C8C">
        <w:rPr>
          <w:rFonts w:hint="eastAsia"/>
          <w:color w:val="000000" w:themeColor="text1"/>
          <w:szCs w:val="21"/>
        </w:rPr>
        <w:t>。</w:t>
      </w:r>
    </w:p>
    <w:sectPr w:rsidR="0088295B" w:rsidRPr="00996C8C" w:rsidSect="00FB438E">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C527C" w14:textId="77777777" w:rsidR="0071339B" w:rsidRDefault="0071339B">
      <w:r>
        <w:separator/>
      </w:r>
    </w:p>
  </w:endnote>
  <w:endnote w:type="continuationSeparator" w:id="0">
    <w:p w14:paraId="2559568B" w14:textId="77777777" w:rsidR="0071339B" w:rsidRDefault="00713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152DA" w14:textId="77777777" w:rsidR="0071339B" w:rsidRDefault="00F46574">
    <w:pPr>
      <w:pStyle w:val="a5"/>
      <w:framePr w:wrap="around" w:vAnchor="text" w:hAnchor="margin" w:xAlign="center" w:y="1"/>
      <w:rPr>
        <w:rStyle w:val="a6"/>
      </w:rPr>
    </w:pPr>
    <w:r>
      <w:rPr>
        <w:rStyle w:val="a6"/>
      </w:rPr>
      <w:fldChar w:fldCharType="begin"/>
    </w:r>
    <w:r w:rsidR="0071339B">
      <w:rPr>
        <w:rStyle w:val="a6"/>
      </w:rPr>
      <w:instrText xml:space="preserve">PAGE  </w:instrText>
    </w:r>
    <w:r>
      <w:rPr>
        <w:rStyle w:val="a6"/>
      </w:rPr>
      <w:fldChar w:fldCharType="end"/>
    </w:r>
  </w:p>
  <w:p w14:paraId="32F4661D" w14:textId="77777777" w:rsidR="0071339B" w:rsidRDefault="0071339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EA645" w14:textId="77777777" w:rsidR="0071339B" w:rsidRDefault="0071339B">
    <w:pPr>
      <w:pStyle w:val="a5"/>
      <w:framePr w:wrap="around" w:vAnchor="text" w:hAnchor="margin" w:xAlign="center" w:y="1"/>
      <w:rPr>
        <w:rStyle w:val="a6"/>
      </w:rPr>
    </w:pPr>
  </w:p>
  <w:p w14:paraId="3AED4D3B" w14:textId="77777777" w:rsidR="0071339B" w:rsidRDefault="0071339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31981" w14:textId="77777777" w:rsidR="0071339B" w:rsidRDefault="0071339B">
      <w:r>
        <w:separator/>
      </w:r>
    </w:p>
  </w:footnote>
  <w:footnote w:type="continuationSeparator" w:id="0">
    <w:p w14:paraId="0A4FF24E" w14:textId="77777777" w:rsidR="0071339B" w:rsidRDefault="007133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60072CB8"/>
    <w:multiLevelType w:val="hybridMultilevel"/>
    <w:tmpl w:val="92CE6E22"/>
    <w:lvl w:ilvl="0" w:tplc="494C5E2E">
      <w:start w:val="1"/>
      <w:numFmt w:val="decimalFullWidth"/>
      <w:lvlText w:val="第%1条"/>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718889089">
    <w:abstractNumId w:val="2"/>
  </w:num>
  <w:num w:numId="2" w16cid:durableId="105513116">
    <w:abstractNumId w:val="11"/>
  </w:num>
  <w:num w:numId="3" w16cid:durableId="828136501">
    <w:abstractNumId w:val="8"/>
  </w:num>
  <w:num w:numId="4" w16cid:durableId="358624965">
    <w:abstractNumId w:val="7"/>
  </w:num>
  <w:num w:numId="5" w16cid:durableId="667249387">
    <w:abstractNumId w:val="0"/>
  </w:num>
  <w:num w:numId="6" w16cid:durableId="1869492480">
    <w:abstractNumId w:val="5"/>
  </w:num>
  <w:num w:numId="7" w16cid:durableId="639310066">
    <w:abstractNumId w:val="3"/>
  </w:num>
  <w:num w:numId="8" w16cid:durableId="256640052">
    <w:abstractNumId w:val="4"/>
  </w:num>
  <w:num w:numId="9" w16cid:durableId="342057330">
    <w:abstractNumId w:val="6"/>
  </w:num>
  <w:num w:numId="10" w16cid:durableId="515770658">
    <w:abstractNumId w:val="1"/>
  </w:num>
  <w:num w:numId="11" w16cid:durableId="1351645165">
    <w:abstractNumId w:val="10"/>
  </w:num>
  <w:num w:numId="12" w16cid:durableId="8341520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5841"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B1820"/>
    <w:rsid w:val="000325CB"/>
    <w:rsid w:val="00066FF9"/>
    <w:rsid w:val="0008246A"/>
    <w:rsid w:val="00082946"/>
    <w:rsid w:val="000A45C4"/>
    <w:rsid w:val="000D6D54"/>
    <w:rsid w:val="001604DA"/>
    <w:rsid w:val="002726BC"/>
    <w:rsid w:val="00272E30"/>
    <w:rsid w:val="002C6E36"/>
    <w:rsid w:val="002F5FE8"/>
    <w:rsid w:val="003258FE"/>
    <w:rsid w:val="00352280"/>
    <w:rsid w:val="00370A2B"/>
    <w:rsid w:val="0037464D"/>
    <w:rsid w:val="00397D9C"/>
    <w:rsid w:val="003B6117"/>
    <w:rsid w:val="004862F3"/>
    <w:rsid w:val="00497D1F"/>
    <w:rsid w:val="004A78FC"/>
    <w:rsid w:val="004C0CDD"/>
    <w:rsid w:val="005533F0"/>
    <w:rsid w:val="00561B5A"/>
    <w:rsid w:val="005E2788"/>
    <w:rsid w:val="00602CA0"/>
    <w:rsid w:val="00637B4A"/>
    <w:rsid w:val="0066369B"/>
    <w:rsid w:val="006805ED"/>
    <w:rsid w:val="006C6C18"/>
    <w:rsid w:val="006D5B39"/>
    <w:rsid w:val="0071339B"/>
    <w:rsid w:val="007605BC"/>
    <w:rsid w:val="007A3245"/>
    <w:rsid w:val="0088295B"/>
    <w:rsid w:val="00886887"/>
    <w:rsid w:val="008F0C44"/>
    <w:rsid w:val="00915676"/>
    <w:rsid w:val="00923AAE"/>
    <w:rsid w:val="00996C8C"/>
    <w:rsid w:val="009C1C17"/>
    <w:rsid w:val="009D3965"/>
    <w:rsid w:val="009E3BAC"/>
    <w:rsid w:val="00A24C75"/>
    <w:rsid w:val="00A3207A"/>
    <w:rsid w:val="00A52319"/>
    <w:rsid w:val="00AB461F"/>
    <w:rsid w:val="00AB77E2"/>
    <w:rsid w:val="00AF591E"/>
    <w:rsid w:val="00B232BC"/>
    <w:rsid w:val="00B73D6E"/>
    <w:rsid w:val="00B812F2"/>
    <w:rsid w:val="00B84403"/>
    <w:rsid w:val="00B9414D"/>
    <w:rsid w:val="00C1647A"/>
    <w:rsid w:val="00C23A28"/>
    <w:rsid w:val="00C3158D"/>
    <w:rsid w:val="00C54154"/>
    <w:rsid w:val="00C64365"/>
    <w:rsid w:val="00CD29A9"/>
    <w:rsid w:val="00DD1E92"/>
    <w:rsid w:val="00DF0A6F"/>
    <w:rsid w:val="00E55884"/>
    <w:rsid w:val="00E579BF"/>
    <w:rsid w:val="00EA451A"/>
    <w:rsid w:val="00EB1820"/>
    <w:rsid w:val="00EB7B6A"/>
    <w:rsid w:val="00F46574"/>
    <w:rsid w:val="00F530F2"/>
    <w:rsid w:val="00F87FD6"/>
    <w:rsid w:val="00FB438E"/>
    <w:rsid w:val="00FC6E71"/>
    <w:rsid w:val="00FE21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fillcolor="white">
      <v:fill color="white"/>
      <v:textbox inset="5.85pt,.7pt,5.85pt,.7pt"/>
      <o:colormenu v:ext="edit" fillcolor="none"/>
    </o:shapedefaults>
    <o:shapelayout v:ext="edit">
      <o:idmap v:ext="edit" data="1"/>
    </o:shapelayout>
  </w:shapeDefaults>
  <w:decimalSymbol w:val="."/>
  <w:listSeparator w:val=","/>
  <w14:docId w14:val="30BA7C76"/>
  <w15:docId w15:val="{493C928F-162A-4938-B008-D659D8B4B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B438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B438E"/>
    <w:pPr>
      <w:ind w:leftChars="100" w:left="210"/>
    </w:pPr>
    <w:rPr>
      <w:szCs w:val="21"/>
    </w:rPr>
  </w:style>
  <w:style w:type="paragraph" w:customStyle="1" w:styleId="a4">
    <w:name w:val="一太郎８/９"/>
    <w:rsid w:val="00FB438E"/>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FB438E"/>
    <w:pPr>
      <w:tabs>
        <w:tab w:val="center" w:pos="4252"/>
        <w:tab w:val="right" w:pos="8504"/>
      </w:tabs>
      <w:snapToGrid w:val="0"/>
    </w:pPr>
  </w:style>
  <w:style w:type="character" w:styleId="a6">
    <w:name w:val="page number"/>
    <w:basedOn w:val="a0"/>
    <w:rsid w:val="00FB438E"/>
  </w:style>
  <w:style w:type="paragraph" w:styleId="2">
    <w:name w:val="Body Text Indent 2"/>
    <w:basedOn w:val="a"/>
    <w:rsid w:val="00FB438E"/>
    <w:pPr>
      <w:ind w:left="210" w:hangingChars="100" w:hanging="210"/>
    </w:pPr>
    <w:rPr>
      <w:szCs w:val="21"/>
    </w:rPr>
  </w:style>
  <w:style w:type="paragraph" w:styleId="a7">
    <w:name w:val="header"/>
    <w:basedOn w:val="a"/>
    <w:rsid w:val="00FB438E"/>
    <w:pPr>
      <w:tabs>
        <w:tab w:val="center" w:pos="4252"/>
        <w:tab w:val="right" w:pos="8504"/>
      </w:tabs>
      <w:snapToGrid w:val="0"/>
    </w:pPr>
  </w:style>
  <w:style w:type="paragraph" w:styleId="3">
    <w:name w:val="Body Text Indent 3"/>
    <w:basedOn w:val="a"/>
    <w:rsid w:val="00FB438E"/>
    <w:pPr>
      <w:ind w:left="210" w:hangingChars="100" w:hanging="210"/>
    </w:pPr>
    <w:rPr>
      <w:color w:val="00000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624</Words>
  <Characters>3559</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横須賀市</cp:lastModifiedBy>
  <cp:revision>17</cp:revision>
  <dcterms:created xsi:type="dcterms:W3CDTF">2018-10-21T23:10:00Z</dcterms:created>
  <dcterms:modified xsi:type="dcterms:W3CDTF">2025-03-05T07:28:00Z</dcterms:modified>
</cp:coreProperties>
</file>