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055" w:rsidRPr="00C90699" w:rsidRDefault="00F870D5" w:rsidP="009A41AB">
      <w:pPr>
        <w:jc w:val="center"/>
        <w:rPr>
          <w:rFonts w:asciiTheme="majorEastAsia" w:eastAsiaTheme="majorEastAsia" w:hAnsiTheme="majorEastAsia"/>
          <w:sz w:val="24"/>
          <w:szCs w:val="24"/>
        </w:rPr>
      </w:pPr>
      <w:r w:rsidRPr="00C90699">
        <w:rPr>
          <w:rFonts w:asciiTheme="majorEastAsia" w:eastAsiaTheme="majorEastAsia" w:hAnsiTheme="majorEastAsia" w:hint="eastAsia"/>
          <w:sz w:val="24"/>
          <w:szCs w:val="24"/>
        </w:rPr>
        <w:t>障害者向け施設被害状況確認</w:t>
      </w:r>
      <w:r w:rsidR="001F5CCD" w:rsidRPr="00C90699">
        <w:rPr>
          <w:rFonts w:asciiTheme="majorEastAsia" w:eastAsiaTheme="majorEastAsia" w:hAnsiTheme="majorEastAsia" w:hint="eastAsia"/>
          <w:sz w:val="24"/>
          <w:szCs w:val="24"/>
        </w:rPr>
        <w:t>システムの活用について</w:t>
      </w:r>
      <w:r w:rsidRPr="00C90699">
        <w:rPr>
          <w:rFonts w:asciiTheme="majorEastAsia" w:eastAsiaTheme="majorEastAsia" w:hAnsiTheme="majorEastAsia" w:hint="eastAsia"/>
          <w:sz w:val="24"/>
          <w:szCs w:val="24"/>
        </w:rPr>
        <w:t>（</w:t>
      </w:r>
      <w:r w:rsidR="001F5CCD" w:rsidRPr="00C90699">
        <w:rPr>
          <w:rFonts w:asciiTheme="majorEastAsia" w:eastAsiaTheme="majorEastAsia" w:hAnsiTheme="majorEastAsia" w:hint="eastAsia"/>
          <w:sz w:val="24"/>
          <w:szCs w:val="24"/>
        </w:rPr>
        <w:t>お願い</w:t>
      </w:r>
      <w:r w:rsidRPr="00C90699">
        <w:rPr>
          <w:rFonts w:asciiTheme="majorEastAsia" w:eastAsiaTheme="majorEastAsia" w:hAnsiTheme="majorEastAsia" w:hint="eastAsia"/>
          <w:sz w:val="24"/>
          <w:szCs w:val="24"/>
        </w:rPr>
        <w:t>）</w:t>
      </w:r>
    </w:p>
    <w:p w:rsidR="00925A7C" w:rsidRDefault="001F5CCD" w:rsidP="001F5CCD">
      <w:pPr>
        <w:jc w:val="right"/>
        <w:rPr>
          <w:rFonts w:hAnsi="ＭＳ 明朝"/>
          <w:sz w:val="21"/>
          <w:szCs w:val="21"/>
        </w:rPr>
      </w:pPr>
      <w:r w:rsidRPr="00C90699">
        <w:rPr>
          <w:rFonts w:hAnsi="ＭＳ 明朝" w:hint="eastAsia"/>
          <w:sz w:val="21"/>
          <w:szCs w:val="21"/>
        </w:rPr>
        <w:t>(H27.04.14)</w:t>
      </w:r>
    </w:p>
    <w:p w:rsidR="00D70C63" w:rsidRPr="00C90699" w:rsidRDefault="00D70C63" w:rsidP="001F5CCD">
      <w:pPr>
        <w:jc w:val="right"/>
        <w:rPr>
          <w:rFonts w:hAnsi="ＭＳ 明朝"/>
          <w:sz w:val="21"/>
          <w:szCs w:val="21"/>
        </w:rPr>
      </w:pPr>
    </w:p>
    <w:p w:rsidR="00664DAD" w:rsidRPr="00D33AE5" w:rsidRDefault="006455F5" w:rsidP="00D33AE5">
      <w:pPr>
        <w:ind w:firstLineChars="100" w:firstLine="213"/>
        <w:rPr>
          <w:rFonts w:hAnsi="ＭＳ 明朝"/>
        </w:rPr>
      </w:pPr>
      <w:r w:rsidRPr="00D33AE5">
        <w:rPr>
          <w:rFonts w:hAnsi="ＭＳ 明朝" w:hint="eastAsia"/>
        </w:rPr>
        <w:t>県では、</w:t>
      </w:r>
      <w:r w:rsidR="006B6114" w:rsidRPr="00D33AE5">
        <w:rPr>
          <w:rFonts w:hAnsi="ＭＳ 明朝" w:hint="eastAsia"/>
        </w:rPr>
        <w:t>今後発生が懸念されている大規模災害に備え、県及び市町村が、発災直後の福祉施設等の被害状況を、施設等の負担に配慮しつつ、迅速かつ簡易に把握</w:t>
      </w:r>
      <w:r w:rsidR="00A43EF7" w:rsidRPr="00D33AE5">
        <w:rPr>
          <w:rFonts w:hAnsi="ＭＳ 明朝" w:hint="eastAsia"/>
        </w:rPr>
        <w:t>する</w:t>
      </w:r>
      <w:r w:rsidR="00376C0C" w:rsidRPr="00D33AE5">
        <w:rPr>
          <w:rFonts w:hAnsi="ＭＳ 明朝" w:hint="eastAsia"/>
        </w:rPr>
        <w:t>一つの手段として、</w:t>
      </w:r>
      <w:r w:rsidR="00664DAD" w:rsidRPr="00D33AE5">
        <w:rPr>
          <w:rFonts w:hAnsi="ＭＳ 明朝" w:hint="eastAsia"/>
        </w:rPr>
        <w:t>ウェブ</w:t>
      </w:r>
      <w:r w:rsidR="006B6114" w:rsidRPr="00D33AE5">
        <w:rPr>
          <w:rFonts w:hAnsi="ＭＳ 明朝" w:hint="eastAsia"/>
        </w:rPr>
        <w:t>サイト「障害福祉情報サービスかながわ」に</w:t>
      </w:r>
      <w:r w:rsidR="00664DAD" w:rsidRPr="00D33AE5">
        <w:rPr>
          <w:rFonts w:hAnsi="ＭＳ 明朝" w:hint="eastAsia"/>
        </w:rPr>
        <w:t>被害状況確認システムを</w:t>
      </w:r>
      <w:r w:rsidR="00141336">
        <w:rPr>
          <w:rFonts w:hAnsi="ＭＳ 明朝" w:hint="eastAsia"/>
        </w:rPr>
        <w:t>備えて</w:t>
      </w:r>
      <w:r w:rsidR="00B54855">
        <w:rPr>
          <w:rFonts w:hAnsi="ＭＳ 明朝" w:hint="eastAsia"/>
        </w:rPr>
        <w:t>います</w:t>
      </w:r>
      <w:r w:rsidR="00664DAD" w:rsidRPr="00D33AE5">
        <w:rPr>
          <w:rFonts w:hAnsi="ＭＳ 明朝" w:hint="eastAsia"/>
        </w:rPr>
        <w:t>。</w:t>
      </w:r>
    </w:p>
    <w:p w:rsidR="00A43EF7" w:rsidRPr="00D33AE5" w:rsidRDefault="00975179" w:rsidP="00D33AE5">
      <w:pPr>
        <w:ind w:firstLineChars="100" w:firstLine="213"/>
        <w:rPr>
          <w:rFonts w:hAnsi="ＭＳ 明朝"/>
        </w:rPr>
      </w:pPr>
      <w:r w:rsidRPr="00D33AE5">
        <w:rPr>
          <w:rFonts w:hAnsi="ＭＳ 明朝" w:hint="eastAsia"/>
        </w:rPr>
        <w:t>このシステムでは、各市町村のパソコン</w:t>
      </w:r>
      <w:r w:rsidR="001B53CF" w:rsidRPr="00D33AE5">
        <w:rPr>
          <w:rFonts w:hAnsi="ＭＳ 明朝" w:hint="eastAsia"/>
        </w:rPr>
        <w:t>やスマートフォン</w:t>
      </w:r>
      <w:r w:rsidRPr="00D33AE5">
        <w:rPr>
          <w:rFonts w:hAnsi="ＭＳ 明朝" w:hint="eastAsia"/>
        </w:rPr>
        <w:t>等から「障害福祉情報サービスかながわ」の「自治体メンバー」</w:t>
      </w:r>
      <w:r w:rsidR="001B53CF" w:rsidRPr="00D33AE5">
        <w:rPr>
          <w:rFonts w:hAnsi="ＭＳ 明朝" w:hint="eastAsia"/>
        </w:rPr>
        <w:t>に</w:t>
      </w:r>
      <w:r w:rsidRPr="00D33AE5">
        <w:rPr>
          <w:rFonts w:hAnsi="ＭＳ 明朝" w:hint="eastAsia"/>
        </w:rPr>
        <w:t>ログインし、</w:t>
      </w:r>
      <w:r w:rsidR="00981B67" w:rsidRPr="00D33AE5">
        <w:rPr>
          <w:rFonts w:hAnsi="ＭＳ 明朝" w:hint="eastAsia"/>
        </w:rPr>
        <w:t>災害時被害状況調査メール管理で</w:t>
      </w:r>
      <w:r w:rsidR="001B53CF" w:rsidRPr="00D33AE5">
        <w:rPr>
          <w:rFonts w:hAnsi="ＭＳ 明朝" w:hint="eastAsia"/>
        </w:rPr>
        <w:t>、各事業所から報告された情報を</w:t>
      </w:r>
      <w:r w:rsidRPr="00D33AE5">
        <w:rPr>
          <w:rFonts w:hAnsi="ＭＳ 明朝" w:hint="eastAsia"/>
        </w:rPr>
        <w:t>閲覧していただくことができます。</w:t>
      </w:r>
      <w:r w:rsidR="00510667">
        <w:rPr>
          <w:rFonts w:hAnsi="ＭＳ 明朝" w:hint="eastAsia"/>
        </w:rPr>
        <w:t>また、収集したデータを</w:t>
      </w:r>
      <w:r w:rsidR="00D70C63">
        <w:rPr>
          <w:rFonts w:hAnsi="ＭＳ 明朝" w:hint="eastAsia"/>
        </w:rPr>
        <w:t>CSV</w:t>
      </w:r>
      <w:r w:rsidR="00510667">
        <w:rPr>
          <w:rFonts w:hAnsi="ＭＳ 明朝" w:hint="eastAsia"/>
        </w:rPr>
        <w:t>形式のデータとしてダウンロードすることもできます。</w:t>
      </w:r>
    </w:p>
    <w:p w:rsidR="00DA3311" w:rsidRDefault="00DA3311" w:rsidP="00D33AE5">
      <w:pPr>
        <w:ind w:firstLineChars="100" w:firstLine="213"/>
        <w:rPr>
          <w:rFonts w:hAnsi="ＭＳ 明朝"/>
        </w:rPr>
      </w:pPr>
      <w:r>
        <w:rPr>
          <w:rFonts w:hAnsi="ＭＳ 明朝" w:hint="eastAsia"/>
        </w:rPr>
        <w:t>現在、平成26年９月２日実施の</w:t>
      </w:r>
      <w:r w:rsidRPr="006C3323">
        <w:rPr>
          <w:rFonts w:hAnsi="ＭＳ 明朝" w:hint="eastAsia"/>
        </w:rPr>
        <w:t>「平成26年度障害者向け施設被害状況確認訓練」の</w:t>
      </w:r>
      <w:r>
        <w:rPr>
          <w:rFonts w:hAnsi="ＭＳ 明朝" w:hint="eastAsia"/>
        </w:rPr>
        <w:t>結果画面を閲覧していただくことができます。</w:t>
      </w:r>
    </w:p>
    <w:p w:rsidR="00975179" w:rsidRDefault="00DA3311" w:rsidP="00D33AE5">
      <w:pPr>
        <w:ind w:firstLineChars="100" w:firstLine="213"/>
        <w:rPr>
          <w:rFonts w:hAnsi="ＭＳ 明朝"/>
        </w:rPr>
      </w:pPr>
      <w:r>
        <w:rPr>
          <w:rFonts w:hAnsi="ＭＳ 明朝" w:hint="eastAsia"/>
        </w:rPr>
        <w:t>つきましては、</w:t>
      </w:r>
      <w:r w:rsidR="00975179" w:rsidRPr="00D33AE5">
        <w:rPr>
          <w:rFonts w:hAnsi="ＭＳ 明朝" w:hint="eastAsia"/>
        </w:rPr>
        <w:t>大規模災害発生時の情報収集の一つの手段としてご活用いただきたく、</w:t>
      </w:r>
      <w:r w:rsidR="00D33AE5">
        <w:rPr>
          <w:rFonts w:hAnsi="ＭＳ 明朝" w:hint="eastAsia"/>
        </w:rPr>
        <w:t>この機会</w:t>
      </w:r>
      <w:r w:rsidR="001B53CF" w:rsidRPr="00D33AE5">
        <w:rPr>
          <w:rFonts w:hAnsi="ＭＳ 明朝" w:hint="eastAsia"/>
        </w:rPr>
        <w:t>に</w:t>
      </w:r>
      <w:r w:rsidR="007B23C4" w:rsidRPr="00D33AE5">
        <w:rPr>
          <w:rFonts w:hAnsi="ＭＳ 明朝" w:hint="eastAsia"/>
        </w:rPr>
        <w:t>閲覧方法等を</w:t>
      </w:r>
      <w:r w:rsidR="00981B67" w:rsidRPr="00D33AE5">
        <w:rPr>
          <w:rFonts w:hAnsi="ＭＳ 明朝" w:hint="eastAsia"/>
        </w:rPr>
        <w:t>ご確認</w:t>
      </w:r>
      <w:r w:rsidR="001B53CF" w:rsidRPr="00D33AE5">
        <w:rPr>
          <w:rFonts w:hAnsi="ＭＳ 明朝" w:hint="eastAsia"/>
        </w:rPr>
        <w:t>くださいますようお願いいたします。</w:t>
      </w:r>
    </w:p>
    <w:p w:rsidR="005E14F8" w:rsidRDefault="005E14F8" w:rsidP="00D33AE5">
      <w:pPr>
        <w:ind w:firstLineChars="100" w:firstLine="213"/>
        <w:rPr>
          <w:rFonts w:hAnsi="ＭＳ 明朝"/>
        </w:rPr>
      </w:pPr>
      <w:r>
        <w:rPr>
          <w:rFonts w:hAnsi="ＭＳ 明朝" w:hint="eastAsia"/>
        </w:rPr>
        <w:t>なお、被害状況確認システムの利用方法</w:t>
      </w:r>
      <w:r w:rsidR="00116E05">
        <w:rPr>
          <w:rFonts w:hAnsi="ＭＳ 明朝" w:hint="eastAsia"/>
        </w:rPr>
        <w:t>等の詳細につ</w:t>
      </w:r>
      <w:r w:rsidR="003008F1">
        <w:rPr>
          <w:rFonts w:hAnsi="ＭＳ 明朝" w:hint="eastAsia"/>
        </w:rPr>
        <w:t>きましては、「障害福祉情報サービスかながわ」の次のページに掲載しているマニュアルをご覧ください。</w:t>
      </w:r>
    </w:p>
    <w:p w:rsidR="003008F1" w:rsidRDefault="003008F1" w:rsidP="005E14F8">
      <w:pPr>
        <w:jc w:val="left"/>
        <w:rPr>
          <w:rFonts w:ascii="ＭＳ ゴシック" w:eastAsia="ＭＳ ゴシック"/>
          <w:sz w:val="21"/>
        </w:rPr>
      </w:pPr>
    </w:p>
    <w:p w:rsidR="003008F1" w:rsidRPr="00C90699" w:rsidRDefault="00C90699" w:rsidP="005E14F8">
      <w:pPr>
        <w:jc w:val="left"/>
        <w:rPr>
          <w:rFonts w:ascii="ＭＳ ゴシック" w:eastAsia="ＭＳ ゴシック"/>
        </w:rPr>
      </w:pPr>
      <w:r>
        <w:rPr>
          <w:rFonts w:ascii="ＭＳ ゴシック" w:eastAsia="ＭＳ ゴシック" w:hint="eastAsia"/>
        </w:rPr>
        <w:t>○　マニュアル</w:t>
      </w:r>
      <w:r w:rsidR="003008F1" w:rsidRPr="00C90699">
        <w:rPr>
          <w:rFonts w:ascii="ＭＳ ゴシック" w:eastAsia="ＭＳ ゴシック" w:hint="eastAsia"/>
        </w:rPr>
        <w:t>掲載場所</w:t>
      </w:r>
    </w:p>
    <w:p w:rsidR="003008F1" w:rsidRPr="00C90699" w:rsidRDefault="003008F1" w:rsidP="005E14F8">
      <w:pPr>
        <w:jc w:val="left"/>
        <w:rPr>
          <w:rFonts w:hAnsi="ＭＳ 明朝"/>
        </w:rPr>
      </w:pPr>
      <w:r>
        <w:rPr>
          <w:rFonts w:ascii="ＭＳ ゴシック" w:eastAsia="ＭＳ ゴシック" w:hint="eastAsia"/>
          <w:sz w:val="21"/>
        </w:rPr>
        <w:t xml:space="preserve">　　</w:t>
      </w:r>
      <w:r w:rsidR="00C90699" w:rsidRPr="00C90699">
        <w:rPr>
          <w:rFonts w:hAnsi="ＭＳ 明朝" w:hint="eastAsia"/>
        </w:rPr>
        <w:t>ウェブサイト</w:t>
      </w:r>
      <w:r w:rsidRPr="00C90699">
        <w:rPr>
          <w:rFonts w:hAnsi="ＭＳ 明朝" w:hint="eastAsia"/>
        </w:rPr>
        <w:t>「障害福祉情報サービスかながわ」→「書式ライブラリ」</w:t>
      </w:r>
    </w:p>
    <w:p w:rsidR="003008F1" w:rsidRPr="00C90699" w:rsidRDefault="003008F1" w:rsidP="005E14F8">
      <w:pPr>
        <w:jc w:val="left"/>
        <w:rPr>
          <w:rFonts w:hAnsi="ＭＳ 明朝"/>
        </w:rPr>
      </w:pPr>
      <w:r w:rsidRPr="00C90699">
        <w:rPr>
          <w:rFonts w:hAnsi="ＭＳ 明朝" w:hint="eastAsia"/>
        </w:rPr>
        <w:t xml:space="preserve">　　　→「１．神奈川県からのお知らせ」→「</w:t>
      </w:r>
      <w:r w:rsidR="00044987" w:rsidRPr="00C90699">
        <w:rPr>
          <w:rFonts w:hAnsi="ＭＳ 明朝" w:hint="eastAsia"/>
        </w:rPr>
        <w:t>11　県所管域市町村へのお知らせ」</w:t>
      </w:r>
    </w:p>
    <w:p w:rsidR="00044987" w:rsidRPr="00C90699" w:rsidRDefault="00987294" w:rsidP="005E14F8">
      <w:pPr>
        <w:jc w:val="left"/>
        <w:rPr>
          <w:rFonts w:hAnsi="ＭＳ 明朝"/>
        </w:rPr>
      </w:pPr>
      <w:r w:rsidRPr="00C90699">
        <w:rPr>
          <w:rFonts w:hAnsi="ＭＳ 明朝" w:hint="eastAsia"/>
        </w:rPr>
        <w:t xml:space="preserve">　　文書名：障害福祉情報サービスかながわ　災害時被害状況確認システム概要</w:t>
      </w:r>
    </w:p>
    <w:p w:rsidR="00987294" w:rsidRPr="00C90699" w:rsidRDefault="00987294" w:rsidP="005E14F8">
      <w:pPr>
        <w:jc w:val="left"/>
        <w:rPr>
          <w:rFonts w:hAnsi="ＭＳ 明朝"/>
        </w:rPr>
      </w:pPr>
    </w:p>
    <w:p w:rsidR="005E14F8" w:rsidRPr="00C90699" w:rsidRDefault="005E14F8" w:rsidP="005E14F8">
      <w:pPr>
        <w:jc w:val="left"/>
        <w:rPr>
          <w:rFonts w:ascii="ＭＳ ゴシック" w:eastAsia="ＭＳ ゴシック"/>
        </w:rPr>
      </w:pPr>
      <w:r w:rsidRPr="00C90699">
        <w:rPr>
          <w:rFonts w:ascii="ＭＳ ゴシック" w:eastAsia="ＭＳ ゴシック" w:hint="eastAsia"/>
        </w:rPr>
        <w:t>１　被害状況</w:t>
      </w:r>
      <w:r w:rsidR="00241880" w:rsidRPr="00C90699">
        <w:rPr>
          <w:rFonts w:ascii="ＭＳ ゴシック" w:eastAsia="ＭＳ ゴシック" w:hint="eastAsia"/>
        </w:rPr>
        <w:t>確認システムを使用</w:t>
      </w:r>
      <w:r w:rsidR="002F2F35" w:rsidRPr="00C90699">
        <w:rPr>
          <w:rFonts w:ascii="ＭＳ ゴシック" w:eastAsia="ＭＳ ゴシック" w:hint="eastAsia"/>
        </w:rPr>
        <w:t>するとき</w:t>
      </w:r>
      <w:r w:rsidR="00241880" w:rsidRPr="00C90699">
        <w:rPr>
          <w:rFonts w:ascii="ＭＳ ゴシック" w:eastAsia="ＭＳ ゴシック" w:hint="eastAsia"/>
        </w:rPr>
        <w:t>は</w:t>
      </w:r>
      <w:r w:rsidR="00D4376D" w:rsidRPr="00C90699">
        <w:rPr>
          <w:rFonts w:ascii="ＭＳ ゴシック" w:eastAsia="ＭＳ ゴシック" w:hint="eastAsia"/>
        </w:rPr>
        <w:t>？</w:t>
      </w:r>
    </w:p>
    <w:p w:rsidR="005E14F8" w:rsidRPr="00C90699" w:rsidRDefault="005E14F8" w:rsidP="00C90699">
      <w:pPr>
        <w:ind w:leftChars="100" w:left="213" w:firstLineChars="100" w:firstLine="213"/>
        <w:jc w:val="left"/>
      </w:pPr>
      <w:r w:rsidRPr="00C90699">
        <w:rPr>
          <w:rFonts w:hint="eastAsia"/>
        </w:rPr>
        <w:t>原則として、県災害対策本部が設置されたときに</w:t>
      </w:r>
      <w:r w:rsidR="002F2F35" w:rsidRPr="00C90699">
        <w:rPr>
          <w:rFonts w:hint="eastAsia"/>
        </w:rPr>
        <w:t>使用し</w:t>
      </w:r>
      <w:r w:rsidRPr="00C90699">
        <w:rPr>
          <w:rFonts w:hint="eastAsia"/>
        </w:rPr>
        <w:t>ます。</w:t>
      </w:r>
    </w:p>
    <w:p w:rsidR="005E14F8" w:rsidRPr="00C90699" w:rsidRDefault="005E14F8" w:rsidP="00C90699">
      <w:pPr>
        <w:ind w:leftChars="400" w:left="1063" w:hangingChars="100" w:hanging="213"/>
        <w:jc w:val="left"/>
      </w:pPr>
      <w:r w:rsidRPr="00C90699">
        <w:rPr>
          <w:rFonts w:hint="eastAsia"/>
        </w:rPr>
        <w:t>※　県災害対策本部が設置されるときは？</w:t>
      </w:r>
    </w:p>
    <w:p w:rsidR="005E14F8" w:rsidRPr="00C90699" w:rsidRDefault="005E14F8" w:rsidP="00C90699">
      <w:pPr>
        <w:ind w:leftChars="600" w:left="1489" w:hangingChars="100" w:hanging="213"/>
        <w:jc w:val="left"/>
        <w:rPr>
          <w:rFonts w:hAnsiTheme="minorEastAsia" w:cs="MS-Mincho"/>
          <w:kern w:val="0"/>
        </w:rPr>
      </w:pPr>
      <w:r w:rsidRPr="00C90699">
        <w:rPr>
          <w:rFonts w:hint="eastAsia"/>
        </w:rPr>
        <w:t xml:space="preserve">ａ　</w:t>
      </w:r>
      <w:r w:rsidRPr="00C90699">
        <w:rPr>
          <w:rFonts w:hAnsiTheme="minorEastAsia" w:hint="eastAsia"/>
        </w:rPr>
        <w:t>県内最大震度５弱以上の地震を観測し、かつ、</w:t>
      </w:r>
      <w:r w:rsidRPr="00C90699">
        <w:rPr>
          <w:rFonts w:hAnsiTheme="minorEastAsia" w:cs="MS-Mincho" w:hint="eastAsia"/>
          <w:kern w:val="0"/>
        </w:rPr>
        <w:t>大規模な災害が発生したとき、又は発生のおそれがあるとき</w:t>
      </w:r>
    </w:p>
    <w:p w:rsidR="005E14F8" w:rsidRPr="00C90699" w:rsidRDefault="005E14F8" w:rsidP="00C90699">
      <w:pPr>
        <w:ind w:leftChars="600" w:left="1489" w:hangingChars="100" w:hanging="213"/>
        <w:jc w:val="left"/>
        <w:rPr>
          <w:rFonts w:hAnsiTheme="minorEastAsia" w:cs="MS-Mincho"/>
          <w:kern w:val="0"/>
        </w:rPr>
      </w:pPr>
      <w:r w:rsidRPr="00C90699">
        <w:rPr>
          <w:rFonts w:hAnsiTheme="minorEastAsia" w:cs="MS-Mincho" w:hint="eastAsia"/>
          <w:kern w:val="0"/>
        </w:rPr>
        <w:t>ｂ　暴風、大雪、暴風雪、高潮警報のいずれかが県下に発表され、かつ、大規模な災害が発生したとき、又は発生のおそれがあるとき</w:t>
      </w:r>
    </w:p>
    <w:p w:rsidR="005E14F8" w:rsidRPr="00C90699" w:rsidRDefault="005E14F8" w:rsidP="00C90699">
      <w:pPr>
        <w:ind w:leftChars="600" w:left="1489" w:hangingChars="100" w:hanging="213"/>
        <w:jc w:val="left"/>
        <w:rPr>
          <w:rFonts w:hAnsiTheme="minorEastAsia" w:cs="MS-Mincho"/>
          <w:kern w:val="0"/>
        </w:rPr>
      </w:pPr>
      <w:r w:rsidRPr="00C90699">
        <w:rPr>
          <w:rFonts w:hAnsiTheme="minorEastAsia" w:cs="MS-Mincho" w:hint="eastAsia"/>
          <w:kern w:val="0"/>
        </w:rPr>
        <w:t>ｃ　船舶災害、鉄道災害、道路災害、放射性物質災害、危険物等災害、大規模な火事災害等が発生したとき、又は発生のおそれがあるとき</w:t>
      </w:r>
    </w:p>
    <w:p w:rsidR="00BA4FDA" w:rsidRDefault="005E14F8" w:rsidP="00D70C63">
      <w:pPr>
        <w:ind w:leftChars="600" w:left="1489" w:hangingChars="100" w:hanging="213"/>
        <w:jc w:val="left"/>
      </w:pPr>
      <w:r w:rsidRPr="00C90699">
        <w:rPr>
          <w:rFonts w:hAnsiTheme="minorEastAsia" w:cs="MS-Mincho" w:hint="eastAsia"/>
          <w:kern w:val="0"/>
        </w:rPr>
        <w:t>ｄ　その他状況により必要があるとき</w:t>
      </w:r>
    </w:p>
    <w:p w:rsidR="00D70C63" w:rsidRPr="00D70C63" w:rsidRDefault="00D70C63" w:rsidP="00D70C63">
      <w:pPr>
        <w:ind w:leftChars="600" w:left="1489" w:hangingChars="100" w:hanging="213"/>
        <w:jc w:val="left"/>
      </w:pPr>
    </w:p>
    <w:p w:rsidR="005E14F8" w:rsidRPr="00C90699" w:rsidRDefault="00D4376D" w:rsidP="005E14F8">
      <w:pPr>
        <w:jc w:val="left"/>
        <w:rPr>
          <w:rFonts w:ascii="ＭＳ ゴシック" w:eastAsia="ＭＳ ゴシック"/>
        </w:rPr>
      </w:pPr>
      <w:r w:rsidRPr="00C90699">
        <w:rPr>
          <w:rFonts w:ascii="ＭＳ ゴシック" w:eastAsia="ＭＳ ゴシック" w:hint="eastAsia"/>
        </w:rPr>
        <w:t>２</w:t>
      </w:r>
      <w:r w:rsidR="005E14F8" w:rsidRPr="00C90699">
        <w:rPr>
          <w:rFonts w:ascii="ＭＳ ゴシック" w:eastAsia="ＭＳ ゴシック" w:hint="eastAsia"/>
        </w:rPr>
        <w:t xml:space="preserve">　</w:t>
      </w:r>
      <w:r w:rsidRPr="00C90699">
        <w:rPr>
          <w:rFonts w:ascii="ＭＳ ゴシック" w:eastAsia="ＭＳ ゴシック" w:hint="eastAsia"/>
        </w:rPr>
        <w:t>情報収集の対象施設は？</w:t>
      </w:r>
    </w:p>
    <w:p w:rsidR="00AC0CA3" w:rsidRPr="00C90699" w:rsidRDefault="00AC0CA3" w:rsidP="00AC0CA3">
      <w:pPr>
        <w:adjustRightInd w:val="0"/>
        <w:ind w:leftChars="100" w:left="213" w:firstLineChars="100" w:firstLine="213"/>
        <w:jc w:val="left"/>
      </w:pPr>
      <w:r w:rsidRPr="00C90699">
        <w:rPr>
          <w:rFonts w:hint="eastAsia"/>
        </w:rPr>
        <w:t>「障害福祉情報サービスかながわ」にお知らせ配信用メールアドレス又は災害時被害状況調査用メールアドレスをあらかじめ登録した以下の</w:t>
      </w:r>
      <w:r w:rsidR="00A217D7" w:rsidRPr="00C90699">
        <w:rPr>
          <w:rFonts w:hint="eastAsia"/>
        </w:rPr>
        <w:t>通所系、入所系</w:t>
      </w:r>
      <w:r w:rsidRPr="00C90699">
        <w:rPr>
          <w:rFonts w:hint="eastAsia"/>
        </w:rPr>
        <w:t>施設</w:t>
      </w:r>
      <w:r w:rsidR="00BA4FDA" w:rsidRPr="00C90699">
        <w:rPr>
          <w:rFonts w:hint="eastAsia"/>
        </w:rPr>
        <w:t>です。</w:t>
      </w:r>
      <w:r w:rsidRPr="00C90699">
        <w:rPr>
          <w:rFonts w:hint="eastAsia"/>
        </w:rPr>
        <w:t>（メールアドレス登録率約80％）</w:t>
      </w:r>
    </w:p>
    <w:p w:rsidR="00AC0CA3" w:rsidRPr="00C90699" w:rsidRDefault="00AC0CA3" w:rsidP="00D70C63">
      <w:pPr>
        <w:adjustRightInd w:val="0"/>
        <w:ind w:leftChars="100" w:left="213"/>
        <w:jc w:val="left"/>
        <w:rPr>
          <w:rFonts w:hAnsi="ＭＳ 明朝"/>
        </w:rPr>
      </w:pPr>
      <w:r w:rsidRPr="00C90699">
        <w:rPr>
          <w:rFonts w:hint="eastAsia"/>
        </w:rPr>
        <w:t>（</w:t>
      </w:r>
      <w:r w:rsidRPr="00C90699">
        <w:rPr>
          <w:rFonts w:hAnsi="ＭＳ 明朝" w:hint="eastAsia"/>
        </w:rPr>
        <w:t>１）障害者支援施設　　　　　　　　（２）グループホーム</w:t>
      </w:r>
    </w:p>
    <w:p w:rsidR="00AC0CA3" w:rsidRPr="00C90699" w:rsidRDefault="00AC0CA3" w:rsidP="00AC0CA3">
      <w:pPr>
        <w:adjustRightInd w:val="0"/>
        <w:ind w:leftChars="100" w:left="213"/>
        <w:jc w:val="left"/>
        <w:rPr>
          <w:rFonts w:hAnsi="ＭＳ 明朝"/>
        </w:rPr>
      </w:pPr>
      <w:r w:rsidRPr="00C90699">
        <w:rPr>
          <w:rFonts w:hAnsi="ＭＳ 明朝" w:hint="eastAsia"/>
        </w:rPr>
        <w:t>（３）短期入所施設　　　　　 　　　 （４）療養介護事業所</w:t>
      </w:r>
    </w:p>
    <w:p w:rsidR="00AC0CA3" w:rsidRPr="00C90699" w:rsidRDefault="00AC0CA3" w:rsidP="00AC0CA3">
      <w:pPr>
        <w:adjustRightInd w:val="0"/>
        <w:ind w:leftChars="100" w:left="213"/>
        <w:jc w:val="left"/>
        <w:rPr>
          <w:rFonts w:hAnsi="ＭＳ 明朝"/>
        </w:rPr>
      </w:pPr>
      <w:r w:rsidRPr="00C90699">
        <w:rPr>
          <w:rFonts w:hAnsi="ＭＳ 明朝" w:hint="eastAsia"/>
        </w:rPr>
        <w:t>（５）生活介護事業所　　　　　　　　（６）自立訓練（機能訓練）事業所</w:t>
      </w:r>
    </w:p>
    <w:p w:rsidR="00AC0CA3" w:rsidRPr="00C90699" w:rsidRDefault="00AC0CA3" w:rsidP="00AC0CA3">
      <w:pPr>
        <w:adjustRightInd w:val="0"/>
        <w:ind w:leftChars="100" w:left="213"/>
        <w:jc w:val="left"/>
        <w:rPr>
          <w:rFonts w:hAnsi="ＭＳ 明朝"/>
        </w:rPr>
      </w:pPr>
      <w:r w:rsidRPr="00C90699">
        <w:rPr>
          <w:rFonts w:hAnsi="ＭＳ 明朝" w:hint="eastAsia"/>
        </w:rPr>
        <w:t>（７）自立訓練（生活訓練）事業所　　（８）就労移行支援事業所</w:t>
      </w:r>
    </w:p>
    <w:p w:rsidR="00AC0CA3" w:rsidRPr="00C90699" w:rsidRDefault="00AC0CA3" w:rsidP="00AC0CA3">
      <w:pPr>
        <w:adjustRightInd w:val="0"/>
        <w:ind w:leftChars="100" w:left="213"/>
        <w:jc w:val="left"/>
        <w:rPr>
          <w:rFonts w:hAnsi="ＭＳ 明朝"/>
        </w:rPr>
      </w:pPr>
      <w:r w:rsidRPr="00C90699">
        <w:rPr>
          <w:rFonts w:hAnsi="ＭＳ 明朝" w:hint="eastAsia"/>
        </w:rPr>
        <w:t>（９）就労継続支援Ａ型事業所　　　　（10）就労継続支援Ｂ型事業所</w:t>
      </w:r>
    </w:p>
    <w:p w:rsidR="00AC0CA3" w:rsidRPr="00C90699" w:rsidRDefault="00AC0CA3" w:rsidP="00AC0CA3">
      <w:pPr>
        <w:adjustRightInd w:val="0"/>
        <w:ind w:leftChars="100" w:left="213"/>
        <w:jc w:val="left"/>
        <w:rPr>
          <w:rFonts w:hAnsi="ＭＳ 明朝"/>
        </w:rPr>
      </w:pPr>
      <w:r w:rsidRPr="00C90699">
        <w:rPr>
          <w:rFonts w:hAnsi="ＭＳ 明朝" w:hint="eastAsia"/>
        </w:rPr>
        <w:t>（11）福祉型障害児入所施設　　　　　（12）医療型障害児入所施設</w:t>
      </w:r>
    </w:p>
    <w:p w:rsidR="00AC0CA3" w:rsidRPr="00C90699" w:rsidRDefault="00AC0CA3" w:rsidP="00AC0CA3">
      <w:pPr>
        <w:adjustRightInd w:val="0"/>
        <w:ind w:leftChars="100" w:left="213"/>
        <w:jc w:val="left"/>
        <w:rPr>
          <w:rFonts w:hAnsi="ＭＳ 明朝"/>
        </w:rPr>
      </w:pPr>
      <w:r w:rsidRPr="00C90699">
        <w:rPr>
          <w:rFonts w:hAnsi="ＭＳ 明朝" w:hint="eastAsia"/>
        </w:rPr>
        <w:t>（13）児童発達支援事業所　　　　　　（14）医療型児童発達支援事業所</w:t>
      </w:r>
    </w:p>
    <w:p w:rsidR="00AC0CA3" w:rsidRPr="00C90699" w:rsidRDefault="00AC0CA3" w:rsidP="00AC0CA3">
      <w:pPr>
        <w:adjustRightInd w:val="0"/>
        <w:ind w:leftChars="100" w:left="213"/>
        <w:jc w:val="left"/>
        <w:rPr>
          <w:rFonts w:hAnsi="ＭＳ 明朝"/>
        </w:rPr>
      </w:pPr>
      <w:r w:rsidRPr="00C90699">
        <w:rPr>
          <w:rFonts w:hAnsi="ＭＳ 明朝" w:hint="eastAsia"/>
        </w:rPr>
        <w:t>（15）放課後等デイサービス事業所</w:t>
      </w:r>
    </w:p>
    <w:p w:rsidR="00AC0CA3" w:rsidRPr="00C90699" w:rsidRDefault="00AC0CA3" w:rsidP="00AC0CA3">
      <w:pPr>
        <w:jc w:val="left"/>
      </w:pPr>
    </w:p>
    <w:p w:rsidR="005E14F8" w:rsidRPr="00C90699" w:rsidRDefault="005E14F8" w:rsidP="00C90699">
      <w:pPr>
        <w:rPr>
          <w:rFonts w:asciiTheme="majorEastAsia" w:eastAsiaTheme="majorEastAsia" w:hAnsiTheme="majorEastAsia"/>
        </w:rPr>
      </w:pPr>
      <w:r w:rsidRPr="00C90699">
        <w:rPr>
          <w:rFonts w:asciiTheme="majorEastAsia" w:eastAsiaTheme="majorEastAsia" w:hAnsiTheme="majorEastAsia" w:hint="eastAsia"/>
        </w:rPr>
        <w:t>３　主な調査項目は</w:t>
      </w:r>
    </w:p>
    <w:p w:rsidR="000A232F" w:rsidRPr="00C90699" w:rsidRDefault="000A232F" w:rsidP="00C90699">
      <w:pPr>
        <w:ind w:leftChars="100" w:left="213" w:firstLineChars="100" w:firstLine="213"/>
        <w:jc w:val="left"/>
      </w:pPr>
      <w:r w:rsidRPr="00C90699">
        <w:rPr>
          <w:rFonts w:hint="eastAsia"/>
        </w:rPr>
        <w:t>携帯電話でも簡単に回答できるよう、次の</w:t>
      </w:r>
      <w:r w:rsidR="002D7953" w:rsidRPr="00C90699">
        <w:rPr>
          <w:rFonts w:hint="eastAsia"/>
        </w:rPr>
        <w:t>最低限の</w:t>
      </w:r>
      <w:r w:rsidRPr="00C90699">
        <w:rPr>
          <w:rFonts w:hint="eastAsia"/>
        </w:rPr>
        <w:t>項目を設定しています。</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（１）利用者負傷者数</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（２）職員負傷者数</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（３）施設の被害の有無（被害無し、建物損壊・火災・床下浸水・床上浸水・電気不通・ガス不通・その他）</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（４）施設外要避難者数</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（５）受入可能避難者数</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（６）派遣可能職員数</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（７）連絡事項</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（８）送信者職・氏名</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（９）</w:t>
      </w:r>
      <w:r w:rsidR="002D7953" w:rsidRPr="00C90699">
        <w:rPr>
          <w:rFonts w:hAnsiTheme="majorEastAsia" w:hint="eastAsia"/>
        </w:rPr>
        <w:t>現在使用</w:t>
      </w:r>
      <w:r w:rsidRPr="00C90699">
        <w:rPr>
          <w:rFonts w:hAnsiTheme="majorEastAsia" w:hint="eastAsia"/>
        </w:rPr>
        <w:t>可能な連絡先（電話・メール）</w:t>
      </w:r>
    </w:p>
    <w:p w:rsidR="000A232F" w:rsidRPr="00C90699" w:rsidRDefault="000A232F" w:rsidP="00D70C63">
      <w:pPr>
        <w:adjustRightInd w:val="0"/>
        <w:ind w:leftChars="100" w:left="638" w:hangingChars="200" w:hanging="425"/>
        <w:jc w:val="left"/>
        <w:rPr>
          <w:rFonts w:hAnsiTheme="majorEastAsia"/>
        </w:rPr>
      </w:pPr>
      <w:r w:rsidRPr="00C90699">
        <w:rPr>
          <w:rFonts w:hAnsiTheme="majorEastAsia" w:hint="eastAsia"/>
        </w:rPr>
        <w:t>（10）その他連絡可能な連絡手段</w:t>
      </w:r>
    </w:p>
    <w:p w:rsidR="000A232F" w:rsidRPr="00C90699" w:rsidRDefault="000A232F" w:rsidP="00D70C63">
      <w:pPr>
        <w:adjustRightInd w:val="0"/>
        <w:ind w:leftChars="100" w:left="638" w:hangingChars="200" w:hanging="425"/>
        <w:jc w:val="left"/>
      </w:pPr>
    </w:p>
    <w:p w:rsidR="00DA12BE" w:rsidRPr="00D70C63" w:rsidRDefault="00DA12BE" w:rsidP="00D70C63">
      <w:pPr>
        <w:jc w:val="left"/>
        <w:rPr>
          <w:rFonts w:asciiTheme="majorEastAsia" w:eastAsiaTheme="majorEastAsia" w:hAnsiTheme="majorEastAsia"/>
        </w:rPr>
      </w:pPr>
      <w:r w:rsidRPr="00D70C63">
        <w:rPr>
          <w:rFonts w:asciiTheme="majorEastAsia" w:eastAsiaTheme="majorEastAsia" w:hAnsiTheme="majorEastAsia" w:hint="eastAsia"/>
        </w:rPr>
        <w:t>４　問い合わせ先</w:t>
      </w:r>
    </w:p>
    <w:p w:rsidR="00DA12BE" w:rsidRPr="00C90699" w:rsidRDefault="00DA12BE" w:rsidP="00C90699">
      <w:pPr>
        <w:ind w:leftChars="100" w:left="213" w:firstLineChars="100" w:firstLine="213"/>
        <w:jc w:val="left"/>
      </w:pPr>
      <w:r w:rsidRPr="00C90699">
        <w:rPr>
          <w:rFonts w:hint="eastAsia"/>
        </w:rPr>
        <w:t>県障害サービス課　事業支援グループ</w:t>
      </w:r>
    </w:p>
    <w:p w:rsidR="00DA12BE" w:rsidRPr="00C90699" w:rsidRDefault="00DA12BE" w:rsidP="00C90699">
      <w:pPr>
        <w:ind w:leftChars="100" w:left="213" w:firstLineChars="100" w:firstLine="213"/>
        <w:jc w:val="left"/>
      </w:pPr>
      <w:r w:rsidRPr="00C90699">
        <w:rPr>
          <w:rFonts w:hint="eastAsia"/>
        </w:rPr>
        <w:t>電話　045-210-4717</w:t>
      </w:r>
    </w:p>
    <w:p w:rsidR="00DA12BE" w:rsidRPr="00C90699" w:rsidRDefault="00DA12BE" w:rsidP="00C90699">
      <w:pPr>
        <w:ind w:leftChars="100" w:left="213" w:firstLineChars="100" w:firstLine="213"/>
        <w:jc w:val="left"/>
      </w:pPr>
    </w:p>
    <w:sectPr w:rsidR="00DA12BE" w:rsidRPr="00C90699" w:rsidSect="00D70C63">
      <w:pgSz w:w="11906" w:h="16838"/>
      <w:pgMar w:top="1985" w:right="1701" w:bottom="1701" w:left="1701" w:header="851" w:footer="992" w:gutter="0"/>
      <w:cols w:space="425"/>
      <w:docGrid w:type="linesAndChars" w:linePitch="39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699" w:rsidRDefault="00C90699" w:rsidP="000608E4">
      <w:r>
        <w:separator/>
      </w:r>
    </w:p>
  </w:endnote>
  <w:endnote w:type="continuationSeparator" w:id="0">
    <w:p w:rsidR="00C90699" w:rsidRDefault="00C90699" w:rsidP="000608E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MS-Mincho">
    <w:altName w:val="Arial Unicode MS"/>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699" w:rsidRDefault="00C90699" w:rsidP="000608E4">
      <w:r>
        <w:separator/>
      </w:r>
    </w:p>
  </w:footnote>
  <w:footnote w:type="continuationSeparator" w:id="0">
    <w:p w:rsidR="00C90699" w:rsidRDefault="00C90699" w:rsidP="000608E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99"/>
  <w:displayHorizontalDrawingGridEvery w:val="0"/>
  <w:displayVerticalDrawingGridEvery w:val="2"/>
  <w:noPunctuationKerning/>
  <w:characterSpacingControl w:val="doNotCompress"/>
  <w:hdrShapeDefaults>
    <o:shapedefaults v:ext="edit" spidmax="66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702B"/>
    <w:rsid w:val="00004449"/>
    <w:rsid w:val="00030A53"/>
    <w:rsid w:val="00034C2B"/>
    <w:rsid w:val="00044987"/>
    <w:rsid w:val="000608E4"/>
    <w:rsid w:val="000674FF"/>
    <w:rsid w:val="00097758"/>
    <w:rsid w:val="000A232F"/>
    <w:rsid w:val="000B23AA"/>
    <w:rsid w:val="000B270C"/>
    <w:rsid w:val="000C2622"/>
    <w:rsid w:val="000E2A2D"/>
    <w:rsid w:val="000F7DDF"/>
    <w:rsid w:val="00116E05"/>
    <w:rsid w:val="00127B40"/>
    <w:rsid w:val="00141336"/>
    <w:rsid w:val="00180336"/>
    <w:rsid w:val="0019088E"/>
    <w:rsid w:val="001911D3"/>
    <w:rsid w:val="001A1496"/>
    <w:rsid w:val="001B53CF"/>
    <w:rsid w:val="001D271B"/>
    <w:rsid w:val="001F402B"/>
    <w:rsid w:val="001F5CCD"/>
    <w:rsid w:val="0021018E"/>
    <w:rsid w:val="0021059E"/>
    <w:rsid w:val="00211B91"/>
    <w:rsid w:val="00212729"/>
    <w:rsid w:val="002167F1"/>
    <w:rsid w:val="002367A6"/>
    <w:rsid w:val="00241880"/>
    <w:rsid w:val="0025159B"/>
    <w:rsid w:val="002538A0"/>
    <w:rsid w:val="00280162"/>
    <w:rsid w:val="00290D65"/>
    <w:rsid w:val="00295CDF"/>
    <w:rsid w:val="0029626A"/>
    <w:rsid w:val="002A4652"/>
    <w:rsid w:val="002B5B8B"/>
    <w:rsid w:val="002D7953"/>
    <w:rsid w:val="002F2F35"/>
    <w:rsid w:val="003008F1"/>
    <w:rsid w:val="00306B2B"/>
    <w:rsid w:val="003104BA"/>
    <w:rsid w:val="00326142"/>
    <w:rsid w:val="00326734"/>
    <w:rsid w:val="0033348E"/>
    <w:rsid w:val="003340EC"/>
    <w:rsid w:val="00337089"/>
    <w:rsid w:val="0036167F"/>
    <w:rsid w:val="0036702B"/>
    <w:rsid w:val="00372F86"/>
    <w:rsid w:val="00376C0C"/>
    <w:rsid w:val="00380732"/>
    <w:rsid w:val="003A13AE"/>
    <w:rsid w:val="003B470A"/>
    <w:rsid w:val="003D363A"/>
    <w:rsid w:val="003D5260"/>
    <w:rsid w:val="003F0190"/>
    <w:rsid w:val="0040687E"/>
    <w:rsid w:val="004167BA"/>
    <w:rsid w:val="00417BC7"/>
    <w:rsid w:val="00424862"/>
    <w:rsid w:val="00427BDB"/>
    <w:rsid w:val="00427C3C"/>
    <w:rsid w:val="004569A2"/>
    <w:rsid w:val="00472649"/>
    <w:rsid w:val="00483C8F"/>
    <w:rsid w:val="004B0F00"/>
    <w:rsid w:val="004D1D61"/>
    <w:rsid w:val="004D6854"/>
    <w:rsid w:val="004D7F32"/>
    <w:rsid w:val="004E17C3"/>
    <w:rsid w:val="004F2034"/>
    <w:rsid w:val="004F7F21"/>
    <w:rsid w:val="00510667"/>
    <w:rsid w:val="00551DEE"/>
    <w:rsid w:val="005521C8"/>
    <w:rsid w:val="005625D1"/>
    <w:rsid w:val="0058435B"/>
    <w:rsid w:val="005B0895"/>
    <w:rsid w:val="005C108E"/>
    <w:rsid w:val="005C2920"/>
    <w:rsid w:val="005E14F8"/>
    <w:rsid w:val="00603784"/>
    <w:rsid w:val="00616463"/>
    <w:rsid w:val="006455F5"/>
    <w:rsid w:val="006644CD"/>
    <w:rsid w:val="00664DAD"/>
    <w:rsid w:val="00670451"/>
    <w:rsid w:val="00680F85"/>
    <w:rsid w:val="006B6114"/>
    <w:rsid w:val="006C0D25"/>
    <w:rsid w:val="006C1DCA"/>
    <w:rsid w:val="006C3323"/>
    <w:rsid w:val="006D7689"/>
    <w:rsid w:val="006E2F0B"/>
    <w:rsid w:val="006F5C76"/>
    <w:rsid w:val="00710379"/>
    <w:rsid w:val="00734923"/>
    <w:rsid w:val="0074237F"/>
    <w:rsid w:val="00742C40"/>
    <w:rsid w:val="007452AF"/>
    <w:rsid w:val="0075514A"/>
    <w:rsid w:val="007574FC"/>
    <w:rsid w:val="007659A4"/>
    <w:rsid w:val="00780B73"/>
    <w:rsid w:val="007944B9"/>
    <w:rsid w:val="007A43A3"/>
    <w:rsid w:val="007A7D84"/>
    <w:rsid w:val="007B23C4"/>
    <w:rsid w:val="007C1A0A"/>
    <w:rsid w:val="008021F0"/>
    <w:rsid w:val="00821EE5"/>
    <w:rsid w:val="00834CD6"/>
    <w:rsid w:val="00840464"/>
    <w:rsid w:val="00864FF9"/>
    <w:rsid w:val="0087144B"/>
    <w:rsid w:val="008937DA"/>
    <w:rsid w:val="008B3CCA"/>
    <w:rsid w:val="008B4613"/>
    <w:rsid w:val="008C36FD"/>
    <w:rsid w:val="008D00C5"/>
    <w:rsid w:val="008F6991"/>
    <w:rsid w:val="008F7386"/>
    <w:rsid w:val="009152CE"/>
    <w:rsid w:val="0092091B"/>
    <w:rsid w:val="009217BD"/>
    <w:rsid w:val="00922A80"/>
    <w:rsid w:val="00925A7C"/>
    <w:rsid w:val="00975179"/>
    <w:rsid w:val="009772EE"/>
    <w:rsid w:val="00981B67"/>
    <w:rsid w:val="00987294"/>
    <w:rsid w:val="009A41AB"/>
    <w:rsid w:val="009B31DA"/>
    <w:rsid w:val="009B574F"/>
    <w:rsid w:val="009B6AE9"/>
    <w:rsid w:val="009C161D"/>
    <w:rsid w:val="009D7F3E"/>
    <w:rsid w:val="009E1BCC"/>
    <w:rsid w:val="009E339A"/>
    <w:rsid w:val="009F01AB"/>
    <w:rsid w:val="009F1500"/>
    <w:rsid w:val="009F72E6"/>
    <w:rsid w:val="00A1672C"/>
    <w:rsid w:val="00A217D7"/>
    <w:rsid w:val="00A23624"/>
    <w:rsid w:val="00A242B1"/>
    <w:rsid w:val="00A25253"/>
    <w:rsid w:val="00A33A36"/>
    <w:rsid w:val="00A43EF7"/>
    <w:rsid w:val="00A458EF"/>
    <w:rsid w:val="00A47865"/>
    <w:rsid w:val="00A609E6"/>
    <w:rsid w:val="00A66ED5"/>
    <w:rsid w:val="00A86A7F"/>
    <w:rsid w:val="00AC0CA3"/>
    <w:rsid w:val="00AC57F8"/>
    <w:rsid w:val="00AF3A7C"/>
    <w:rsid w:val="00AF4016"/>
    <w:rsid w:val="00AF5F7D"/>
    <w:rsid w:val="00B07DAB"/>
    <w:rsid w:val="00B07F2D"/>
    <w:rsid w:val="00B252BE"/>
    <w:rsid w:val="00B417A1"/>
    <w:rsid w:val="00B50EF1"/>
    <w:rsid w:val="00B54855"/>
    <w:rsid w:val="00B54B70"/>
    <w:rsid w:val="00B801E0"/>
    <w:rsid w:val="00B82F19"/>
    <w:rsid w:val="00B85CFE"/>
    <w:rsid w:val="00B9339F"/>
    <w:rsid w:val="00BA2EAB"/>
    <w:rsid w:val="00BA4FDA"/>
    <w:rsid w:val="00BB17C7"/>
    <w:rsid w:val="00BE7E91"/>
    <w:rsid w:val="00BF24F2"/>
    <w:rsid w:val="00C001DE"/>
    <w:rsid w:val="00C26904"/>
    <w:rsid w:val="00C3089C"/>
    <w:rsid w:val="00C36069"/>
    <w:rsid w:val="00C475D4"/>
    <w:rsid w:val="00C6379A"/>
    <w:rsid w:val="00C70BA4"/>
    <w:rsid w:val="00C72D2A"/>
    <w:rsid w:val="00C80238"/>
    <w:rsid w:val="00C81797"/>
    <w:rsid w:val="00C82C9B"/>
    <w:rsid w:val="00C90699"/>
    <w:rsid w:val="00C93C8D"/>
    <w:rsid w:val="00CA1F2A"/>
    <w:rsid w:val="00CA6394"/>
    <w:rsid w:val="00CC1A1A"/>
    <w:rsid w:val="00CC53B0"/>
    <w:rsid w:val="00CD082C"/>
    <w:rsid w:val="00CD210F"/>
    <w:rsid w:val="00CD2333"/>
    <w:rsid w:val="00CE5B8F"/>
    <w:rsid w:val="00CE5FCE"/>
    <w:rsid w:val="00D0610E"/>
    <w:rsid w:val="00D1252B"/>
    <w:rsid w:val="00D33AE5"/>
    <w:rsid w:val="00D4376D"/>
    <w:rsid w:val="00D70C63"/>
    <w:rsid w:val="00D7407A"/>
    <w:rsid w:val="00D85FE2"/>
    <w:rsid w:val="00D95971"/>
    <w:rsid w:val="00DA05B3"/>
    <w:rsid w:val="00DA12BE"/>
    <w:rsid w:val="00DA3311"/>
    <w:rsid w:val="00DA7CDA"/>
    <w:rsid w:val="00DD7A7E"/>
    <w:rsid w:val="00DE411C"/>
    <w:rsid w:val="00DE7BB3"/>
    <w:rsid w:val="00E17A35"/>
    <w:rsid w:val="00E24156"/>
    <w:rsid w:val="00E37A02"/>
    <w:rsid w:val="00E419A1"/>
    <w:rsid w:val="00E45040"/>
    <w:rsid w:val="00E45D2A"/>
    <w:rsid w:val="00E70075"/>
    <w:rsid w:val="00EA12CD"/>
    <w:rsid w:val="00EB4CE6"/>
    <w:rsid w:val="00EB7A3F"/>
    <w:rsid w:val="00EC06F8"/>
    <w:rsid w:val="00EC2AC8"/>
    <w:rsid w:val="00EC63BA"/>
    <w:rsid w:val="00ED6A86"/>
    <w:rsid w:val="00F46EDE"/>
    <w:rsid w:val="00F503B3"/>
    <w:rsid w:val="00F635FB"/>
    <w:rsid w:val="00F84844"/>
    <w:rsid w:val="00F870D5"/>
    <w:rsid w:val="00F870D9"/>
    <w:rsid w:val="00F87B66"/>
    <w:rsid w:val="00F97F20"/>
    <w:rsid w:val="00FE2D49"/>
    <w:rsid w:val="00FE3055"/>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656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63A"/>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08E4"/>
    <w:pPr>
      <w:tabs>
        <w:tab w:val="center" w:pos="4252"/>
        <w:tab w:val="right" w:pos="8504"/>
      </w:tabs>
      <w:snapToGrid w:val="0"/>
    </w:pPr>
  </w:style>
  <w:style w:type="character" w:customStyle="1" w:styleId="a4">
    <w:name w:val="ヘッダー (文字)"/>
    <w:basedOn w:val="a0"/>
    <w:link w:val="a3"/>
    <w:uiPriority w:val="99"/>
    <w:semiHidden/>
    <w:rsid w:val="000608E4"/>
  </w:style>
  <w:style w:type="paragraph" w:styleId="a5">
    <w:name w:val="footer"/>
    <w:basedOn w:val="a"/>
    <w:link w:val="a6"/>
    <w:uiPriority w:val="99"/>
    <w:semiHidden/>
    <w:unhideWhenUsed/>
    <w:rsid w:val="000608E4"/>
    <w:pPr>
      <w:tabs>
        <w:tab w:val="center" w:pos="4252"/>
        <w:tab w:val="right" w:pos="8504"/>
      </w:tabs>
      <w:snapToGrid w:val="0"/>
    </w:pPr>
  </w:style>
  <w:style w:type="character" w:customStyle="1" w:styleId="a6">
    <w:name w:val="フッター (文字)"/>
    <w:basedOn w:val="a0"/>
    <w:link w:val="a5"/>
    <w:uiPriority w:val="99"/>
    <w:semiHidden/>
    <w:rsid w:val="000608E4"/>
  </w:style>
  <w:style w:type="character" w:styleId="a7">
    <w:name w:val="Hyperlink"/>
    <w:basedOn w:val="a0"/>
    <w:uiPriority w:val="99"/>
    <w:unhideWhenUsed/>
    <w:rsid w:val="00D1252B"/>
    <w:rPr>
      <w:color w:val="0000FF" w:themeColor="hyperlink"/>
      <w:u w:val="single"/>
    </w:rPr>
  </w:style>
  <w:style w:type="table" w:styleId="a8">
    <w:name w:val="Table Grid"/>
    <w:basedOn w:val="a1"/>
    <w:uiPriority w:val="59"/>
    <w:rsid w:val="00CC53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2610E9-95AD-430F-975D-7CBD19592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2</Pages>
  <Words>226</Words>
  <Characters>1293</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21</cp:revision>
  <cp:lastPrinted>2015-04-10T01:45:00Z</cp:lastPrinted>
  <dcterms:created xsi:type="dcterms:W3CDTF">2015-04-09T23:06:00Z</dcterms:created>
  <dcterms:modified xsi:type="dcterms:W3CDTF">2015-04-10T01:52:00Z</dcterms:modified>
</cp:coreProperties>
</file>