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626" w:rsidRPr="00642D8C" w:rsidRDefault="008D1626" w:rsidP="003617D5">
      <w:pPr>
        <w:jc w:val="center"/>
        <w:rPr>
          <w:color w:val="000000" w:themeColor="text1"/>
          <w:kern w:val="0"/>
          <w:sz w:val="24"/>
        </w:rPr>
      </w:pPr>
    </w:p>
    <w:p w:rsidR="00134753" w:rsidRDefault="003617D5" w:rsidP="00134753">
      <w:pPr>
        <w:spacing w:line="360" w:lineRule="exact"/>
        <w:jc w:val="center"/>
        <w:rPr>
          <w:rFonts w:ascii="ＭＳ Ｐゴシック" w:eastAsia="ＭＳ Ｐゴシック" w:hAnsi="ＭＳ Ｐゴシック"/>
          <w:b/>
          <w:color w:val="000000" w:themeColor="text1"/>
          <w:kern w:val="0"/>
          <w:sz w:val="28"/>
          <w:szCs w:val="28"/>
        </w:rPr>
      </w:pPr>
      <w:r w:rsidRPr="00642D8C">
        <w:rPr>
          <w:rFonts w:ascii="ＭＳ Ｐゴシック" w:eastAsia="ＭＳ Ｐゴシック" w:hAnsi="ＭＳ Ｐゴシック" w:hint="eastAsia"/>
          <w:b/>
          <w:noProof/>
          <w:color w:val="000000" w:themeColor="text1"/>
          <w:sz w:val="28"/>
          <w:szCs w:val="28"/>
        </w:rPr>
        <mc:AlternateContent>
          <mc:Choice Requires="wps">
            <w:drawing>
              <wp:anchor distT="0" distB="0" distL="114300" distR="114300" simplePos="0" relativeHeight="251650048" behindDoc="0" locked="0" layoutInCell="1" allowOverlap="1" wp14:anchorId="56A050F6" wp14:editId="5F4ECC86">
                <wp:simplePos x="0" y="0"/>
                <wp:positionH relativeFrom="column">
                  <wp:posOffset>4215130</wp:posOffset>
                </wp:positionH>
                <wp:positionV relativeFrom="paragraph">
                  <wp:posOffset>-884555</wp:posOffset>
                </wp:positionV>
                <wp:extent cx="1818005" cy="626745"/>
                <wp:effectExtent l="0" t="0" r="10795" b="16510"/>
                <wp:wrapNone/>
                <wp:docPr id="2" name="テキスト ボックス 2"/>
                <wp:cNvGraphicFramePr/>
                <a:graphic xmlns:a="http://schemas.openxmlformats.org/drawingml/2006/main">
                  <a:graphicData uri="http://schemas.microsoft.com/office/word/2010/wordprocessingShape">
                    <wps:wsp>
                      <wps:cNvSpPr txBox="1"/>
                      <wps:spPr>
                        <a:xfrm>
                          <a:off x="0" y="0"/>
                          <a:ext cx="1818005" cy="6267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617D5" w:rsidRPr="00F961B6" w:rsidRDefault="003617D5" w:rsidP="003617D5">
                            <w:pPr>
                              <w:jc w:val="distribute"/>
                              <w:rPr>
                                <w:color w:val="000000" w:themeColor="text1"/>
                              </w:rPr>
                            </w:pPr>
                            <w:r w:rsidRPr="00F961B6">
                              <w:rPr>
                                <w:rFonts w:hint="eastAsia"/>
                                <w:color w:val="000000" w:themeColor="text1"/>
                              </w:rPr>
                              <w:t>平成</w:t>
                            </w:r>
                            <w:r w:rsidRPr="00F961B6">
                              <w:rPr>
                                <w:rFonts w:hint="eastAsia"/>
                                <w:color w:val="000000" w:themeColor="text1"/>
                              </w:rPr>
                              <w:t>27</w:t>
                            </w:r>
                            <w:r w:rsidRPr="00F961B6">
                              <w:rPr>
                                <w:rFonts w:hint="eastAsia"/>
                                <w:color w:val="000000" w:themeColor="text1"/>
                              </w:rPr>
                              <w:t>年</w:t>
                            </w:r>
                            <w:r>
                              <w:rPr>
                                <w:rFonts w:hint="eastAsia"/>
                                <w:color w:val="000000" w:themeColor="text1"/>
                              </w:rPr>
                              <w:t>６</w:t>
                            </w:r>
                            <w:r w:rsidRPr="00F961B6">
                              <w:rPr>
                                <w:rFonts w:hint="eastAsia"/>
                                <w:color w:val="000000" w:themeColor="text1"/>
                              </w:rPr>
                              <w:t>月</w:t>
                            </w:r>
                            <w:r>
                              <w:rPr>
                                <w:rFonts w:hint="eastAsia"/>
                                <w:color w:val="000000" w:themeColor="text1"/>
                              </w:rPr>
                              <w:t>19</w:t>
                            </w:r>
                            <w:r w:rsidRPr="00F961B6">
                              <w:rPr>
                                <w:rFonts w:hint="eastAsia"/>
                                <w:color w:val="000000" w:themeColor="text1"/>
                              </w:rPr>
                              <w:t>日</w:t>
                            </w:r>
                          </w:p>
                          <w:p w:rsidR="003617D5" w:rsidRPr="00F961B6" w:rsidRDefault="003617D5" w:rsidP="003617D5">
                            <w:pPr>
                              <w:jc w:val="distribute"/>
                              <w:rPr>
                                <w:color w:val="000000" w:themeColor="text1"/>
                              </w:rPr>
                            </w:pPr>
                            <w:r w:rsidRPr="00F961B6">
                              <w:rPr>
                                <w:rFonts w:hint="eastAsia"/>
                                <w:color w:val="000000" w:themeColor="text1"/>
                              </w:rPr>
                              <w:t>健康福祉局　障害企画課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xmlns:w15="http://schemas.microsoft.com/office/word/2012/wordml">
            <w:pict>
              <v:shapetype w14:anchorId="56A050F6" id="_x0000_t202" coordsize="21600,21600" o:spt="202" path="m,l,21600r21600,l21600,xe">
                <v:stroke joinstyle="miter"/>
                <v:path gradientshapeok="t" o:connecttype="rect"/>
              </v:shapetype>
              <v:shape id="テキスト ボックス 2" o:spid="_x0000_s1026" type="#_x0000_t202" style="position:absolute;left:0;text-align:left;margin-left:331.9pt;margin-top:-69.65pt;width:143.15pt;height:49.35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" fillcolor="white [3201]" strokeweight=".5pt">
                <v:textbox style="mso-fit-shape-to-text:t">
                  <w:txbxContent>
                    <w:p w:rsidR="003617D5" w:rsidRPr="00F961B6" w:rsidRDefault="003617D5" w:rsidP="003617D5">
                      <w:pPr>
                        <w:jc w:val="distribute"/>
                        <w:rPr>
                          <w:color w:val="000000" w:themeColor="text1"/>
                        </w:rPr>
                      </w:pPr>
                      <w:r w:rsidRPr="00F961B6">
                        <w:rPr>
                          <w:rFonts w:hint="eastAsia"/>
                          <w:color w:val="000000" w:themeColor="text1"/>
                        </w:rPr>
                        <w:t>平成</w:t>
                      </w:r>
                      <w:r w:rsidRPr="00F961B6">
                        <w:rPr>
                          <w:rFonts w:hint="eastAsia"/>
                          <w:color w:val="000000" w:themeColor="text1"/>
                        </w:rPr>
                        <w:t>27</w:t>
                      </w:r>
                      <w:r w:rsidRPr="00F961B6">
                        <w:rPr>
                          <w:rFonts w:hint="eastAsia"/>
                          <w:color w:val="000000" w:themeColor="text1"/>
                        </w:rPr>
                        <w:t>年</w:t>
                      </w:r>
                      <w:r>
                        <w:rPr>
                          <w:rFonts w:hint="eastAsia"/>
                          <w:color w:val="000000" w:themeColor="text1"/>
                        </w:rPr>
                        <w:t>６</w:t>
                      </w:r>
                      <w:r w:rsidRPr="00F961B6">
                        <w:rPr>
                          <w:rFonts w:hint="eastAsia"/>
                          <w:color w:val="000000" w:themeColor="text1"/>
                        </w:rPr>
                        <w:t>月</w:t>
                      </w:r>
                      <w:r>
                        <w:rPr>
                          <w:rFonts w:hint="eastAsia"/>
                          <w:color w:val="000000" w:themeColor="text1"/>
                        </w:rPr>
                        <w:t>19</w:t>
                      </w:r>
                      <w:r w:rsidRPr="00F961B6">
                        <w:rPr>
                          <w:rFonts w:hint="eastAsia"/>
                          <w:color w:val="000000" w:themeColor="text1"/>
                        </w:rPr>
                        <w:t>日</w:t>
                      </w:r>
                    </w:p>
                    <w:p w:rsidR="003617D5" w:rsidRPr="00F961B6" w:rsidRDefault="003617D5" w:rsidP="003617D5">
                      <w:pPr>
                        <w:jc w:val="distribute"/>
                        <w:rPr>
                          <w:color w:val="000000" w:themeColor="text1"/>
                        </w:rPr>
                      </w:pPr>
                      <w:r w:rsidRPr="00F961B6">
                        <w:rPr>
                          <w:rFonts w:hint="eastAsia"/>
                          <w:color w:val="000000" w:themeColor="text1"/>
                        </w:rPr>
                        <w:t>健康福祉局　障害企画課</w:t>
                      </w:r>
                    </w:p>
                  </w:txbxContent>
                </v:textbox>
              </v:shape>
            </w:pict>
          </mc:Fallback>
        </mc:AlternateContent>
      </w:r>
      <w:r w:rsidR="00A024C7" w:rsidRPr="00642D8C">
        <w:rPr>
          <w:rFonts w:ascii="ＭＳ Ｐゴシック" w:eastAsia="ＭＳ Ｐゴシック" w:hAnsi="ＭＳ Ｐゴシック" w:hint="eastAsia"/>
          <w:b/>
          <w:color w:val="000000" w:themeColor="text1"/>
          <w:kern w:val="0"/>
          <w:sz w:val="28"/>
          <w:szCs w:val="28"/>
        </w:rPr>
        <w:t>障害者後見的支援</w:t>
      </w:r>
      <w:r w:rsidR="00134753">
        <w:rPr>
          <w:rFonts w:ascii="ＭＳ Ｐゴシック" w:eastAsia="ＭＳ Ｐゴシック" w:hAnsi="ＭＳ Ｐゴシック" w:hint="eastAsia"/>
          <w:b/>
          <w:color w:val="000000" w:themeColor="text1"/>
          <w:kern w:val="0"/>
          <w:sz w:val="28"/>
          <w:szCs w:val="28"/>
        </w:rPr>
        <w:t>運営法人運営委託に係る</w:t>
      </w:r>
    </w:p>
    <w:p w:rsidR="003617D5" w:rsidRPr="00642D8C" w:rsidRDefault="00134753" w:rsidP="00134753">
      <w:pPr>
        <w:spacing w:line="360" w:lineRule="exact"/>
        <w:jc w:val="center"/>
        <w:rPr>
          <w:rFonts w:ascii="ＭＳ Ｐゴシック" w:eastAsia="ＭＳ Ｐゴシック" w:hAnsi="ＭＳ Ｐゴシック"/>
          <w:b/>
          <w:color w:val="000000" w:themeColor="text1"/>
          <w:kern w:val="0"/>
          <w:sz w:val="28"/>
          <w:szCs w:val="28"/>
        </w:rPr>
      </w:pPr>
      <w:r>
        <w:rPr>
          <w:rFonts w:ascii="ＭＳ Ｐゴシック" w:eastAsia="ＭＳ Ｐゴシック" w:hAnsi="ＭＳ Ｐゴシック" w:hint="eastAsia"/>
          <w:b/>
          <w:color w:val="000000" w:themeColor="text1"/>
          <w:kern w:val="0"/>
          <w:sz w:val="28"/>
          <w:szCs w:val="28"/>
        </w:rPr>
        <w:t>プロポーザルの実施</w:t>
      </w:r>
      <w:r w:rsidR="00A024C7" w:rsidRPr="00642D8C">
        <w:rPr>
          <w:rFonts w:ascii="ＭＳ Ｐゴシック" w:eastAsia="ＭＳ Ｐゴシック" w:hAnsi="ＭＳ Ｐゴシック" w:hint="eastAsia"/>
          <w:b/>
          <w:color w:val="000000" w:themeColor="text1"/>
          <w:kern w:val="0"/>
          <w:sz w:val="28"/>
          <w:szCs w:val="28"/>
        </w:rPr>
        <w:t>について</w:t>
      </w:r>
    </w:p>
    <w:p w:rsidR="008D1626" w:rsidRPr="00642D8C" w:rsidRDefault="008D1626" w:rsidP="008D1626">
      <w:pPr>
        <w:rPr>
          <w:rFonts w:ascii="ＭＳ ゴシック" w:eastAsia="ＭＳ ゴシック" w:hAnsi="ＭＳ ゴシック"/>
          <w:color w:val="000000" w:themeColor="text1"/>
          <w:sz w:val="22"/>
          <w:szCs w:val="22"/>
        </w:rPr>
      </w:pPr>
    </w:p>
    <w:p w:rsidR="00134753" w:rsidRPr="0031140A" w:rsidRDefault="008D1626" w:rsidP="00132021">
      <w:pPr>
        <w:jc w:val="left"/>
        <w:rPr>
          <w:rFonts w:asciiTheme="minorEastAsia" w:eastAsiaTheme="minorEastAsia" w:hAnsiTheme="minorEastAsia"/>
          <w:color w:val="000000" w:themeColor="text1"/>
          <w:sz w:val="22"/>
          <w:szCs w:val="22"/>
        </w:rPr>
      </w:pPr>
      <w:r w:rsidRPr="0031140A">
        <w:rPr>
          <w:rFonts w:asciiTheme="minorEastAsia" w:eastAsiaTheme="minorEastAsia" w:hAnsiTheme="minorEastAsia" w:hint="eastAsia"/>
          <w:color w:val="000000" w:themeColor="text1"/>
          <w:sz w:val="22"/>
          <w:szCs w:val="22"/>
        </w:rPr>
        <w:t xml:space="preserve">　</w:t>
      </w:r>
      <w:r w:rsidR="00134753" w:rsidRPr="0031140A">
        <w:rPr>
          <w:rFonts w:asciiTheme="minorEastAsia" w:eastAsiaTheme="minorEastAsia" w:hAnsiTheme="minorEastAsia" w:hint="eastAsia"/>
          <w:color w:val="000000" w:themeColor="text1"/>
          <w:sz w:val="22"/>
          <w:szCs w:val="22"/>
        </w:rPr>
        <w:t>障害のある方が親亡き後も住み慣れた地域で安心して暮らすための制度として、平成22年度から</w:t>
      </w:r>
      <w:r w:rsidRPr="0031140A">
        <w:rPr>
          <w:rFonts w:asciiTheme="minorEastAsia" w:eastAsiaTheme="minorEastAsia" w:hAnsiTheme="minorEastAsia" w:hint="eastAsia"/>
          <w:color w:val="000000" w:themeColor="text1"/>
          <w:sz w:val="22"/>
          <w:szCs w:val="22"/>
        </w:rPr>
        <w:t>障害者後見的支援制度</w:t>
      </w:r>
      <w:r w:rsidR="00134753" w:rsidRPr="0031140A">
        <w:rPr>
          <w:rFonts w:asciiTheme="minorEastAsia" w:eastAsiaTheme="minorEastAsia" w:hAnsiTheme="minorEastAsia" w:hint="eastAsia"/>
          <w:color w:val="000000" w:themeColor="text1"/>
          <w:sz w:val="22"/>
          <w:szCs w:val="22"/>
        </w:rPr>
        <w:t>を実施しており、</w:t>
      </w:r>
      <w:r w:rsidRPr="0031140A">
        <w:rPr>
          <w:rFonts w:asciiTheme="minorEastAsia" w:eastAsiaTheme="minorEastAsia" w:hAnsiTheme="minorEastAsia" w:hint="eastAsia"/>
          <w:color w:val="000000" w:themeColor="text1"/>
          <w:sz w:val="22"/>
          <w:szCs w:val="22"/>
        </w:rPr>
        <w:t>現在、市内14区</w:t>
      </w:r>
      <w:r w:rsidR="00134753" w:rsidRPr="0031140A">
        <w:rPr>
          <w:rFonts w:asciiTheme="minorEastAsia" w:eastAsiaTheme="minorEastAsia" w:hAnsiTheme="minorEastAsia" w:hint="eastAsia"/>
          <w:color w:val="000000" w:themeColor="text1"/>
          <w:sz w:val="22"/>
          <w:szCs w:val="22"/>
        </w:rPr>
        <w:t>で事業展開しています。</w:t>
      </w:r>
    </w:p>
    <w:p w:rsidR="00A60A84" w:rsidRPr="0031140A" w:rsidRDefault="0014189D" w:rsidP="00134753">
      <w:pPr>
        <w:ind w:firstLineChars="100" w:firstLine="220"/>
        <w:jc w:val="left"/>
        <w:rPr>
          <w:rFonts w:asciiTheme="minorEastAsia" w:eastAsiaTheme="minorEastAsia" w:hAnsiTheme="minorEastAsia"/>
          <w:color w:val="000000" w:themeColor="text1"/>
          <w:sz w:val="22"/>
          <w:szCs w:val="22"/>
        </w:rPr>
      </w:pPr>
      <w:r w:rsidRPr="0031140A">
        <w:rPr>
          <w:rFonts w:asciiTheme="minorEastAsia" w:eastAsiaTheme="minorEastAsia" w:hAnsiTheme="minorEastAsia" w:hint="eastAsia"/>
          <w:color w:val="000000" w:themeColor="text1"/>
          <w:sz w:val="22"/>
          <w:szCs w:val="22"/>
        </w:rPr>
        <w:t>今後</w:t>
      </w:r>
      <w:r w:rsidR="00A60A84" w:rsidRPr="0031140A">
        <w:rPr>
          <w:rFonts w:asciiTheme="minorEastAsia" w:eastAsiaTheme="minorEastAsia" w:hAnsiTheme="minorEastAsia" w:hint="eastAsia"/>
          <w:color w:val="000000" w:themeColor="text1"/>
          <w:sz w:val="22"/>
          <w:szCs w:val="22"/>
        </w:rPr>
        <w:t>も</w:t>
      </w:r>
      <w:r w:rsidRPr="0031140A">
        <w:rPr>
          <w:rFonts w:asciiTheme="minorEastAsia" w:eastAsiaTheme="minorEastAsia" w:hAnsiTheme="minorEastAsia" w:hint="eastAsia"/>
          <w:color w:val="000000" w:themeColor="text1"/>
          <w:sz w:val="22"/>
          <w:szCs w:val="22"/>
        </w:rPr>
        <w:t>、</w:t>
      </w:r>
      <w:r w:rsidR="00A60A84" w:rsidRPr="0031140A">
        <w:rPr>
          <w:rFonts w:asciiTheme="minorEastAsia" w:eastAsiaTheme="minorEastAsia" w:hAnsiTheme="minorEastAsia" w:hint="eastAsia"/>
          <w:color w:val="000000" w:themeColor="text1"/>
          <w:sz w:val="22"/>
          <w:szCs w:val="22"/>
        </w:rPr>
        <w:t>事業の更なる推進を図ることとしており、第３期横浜市障害者プランにおいても、</w:t>
      </w:r>
      <w:r w:rsidR="00134753" w:rsidRPr="0031140A">
        <w:rPr>
          <w:rFonts w:asciiTheme="minorEastAsia" w:eastAsiaTheme="minorEastAsia" w:hAnsiTheme="minorEastAsia" w:hint="eastAsia"/>
          <w:color w:val="000000" w:themeColor="text1"/>
          <w:sz w:val="22"/>
          <w:szCs w:val="22"/>
        </w:rPr>
        <w:t>平成29年度</w:t>
      </w:r>
      <w:r w:rsidRPr="0031140A">
        <w:rPr>
          <w:rFonts w:asciiTheme="minorEastAsia" w:eastAsiaTheme="minorEastAsia" w:hAnsiTheme="minorEastAsia" w:hint="eastAsia"/>
          <w:color w:val="000000" w:themeColor="text1"/>
          <w:sz w:val="22"/>
          <w:szCs w:val="22"/>
        </w:rPr>
        <w:t>で</w:t>
      </w:r>
      <w:r w:rsidR="00134753" w:rsidRPr="0031140A">
        <w:rPr>
          <w:rFonts w:asciiTheme="minorEastAsia" w:eastAsiaTheme="minorEastAsia" w:hAnsiTheme="minorEastAsia" w:hint="eastAsia"/>
          <w:color w:val="000000" w:themeColor="text1"/>
          <w:sz w:val="22"/>
          <w:szCs w:val="22"/>
        </w:rPr>
        <w:t>の全区実施を</w:t>
      </w:r>
      <w:r w:rsidR="00A60A84" w:rsidRPr="0031140A">
        <w:rPr>
          <w:rFonts w:asciiTheme="minorEastAsia" w:eastAsiaTheme="minorEastAsia" w:hAnsiTheme="minorEastAsia" w:hint="eastAsia"/>
          <w:color w:val="000000" w:themeColor="text1"/>
          <w:sz w:val="22"/>
          <w:szCs w:val="22"/>
        </w:rPr>
        <w:t>表記しています。</w:t>
      </w:r>
    </w:p>
    <w:p w:rsidR="0031140A" w:rsidRPr="0031140A" w:rsidRDefault="00A60A84" w:rsidP="00134753">
      <w:pPr>
        <w:ind w:firstLineChars="100" w:firstLine="220"/>
        <w:jc w:val="left"/>
        <w:rPr>
          <w:rFonts w:asciiTheme="minorEastAsia" w:eastAsiaTheme="minorEastAsia" w:hAnsiTheme="minorEastAsia"/>
          <w:color w:val="000000" w:themeColor="text1"/>
          <w:sz w:val="22"/>
          <w:szCs w:val="22"/>
        </w:rPr>
      </w:pPr>
      <w:r w:rsidRPr="0031140A">
        <w:rPr>
          <w:rFonts w:asciiTheme="minorEastAsia" w:eastAsiaTheme="minorEastAsia" w:hAnsiTheme="minorEastAsia" w:hint="eastAsia"/>
          <w:color w:val="000000" w:themeColor="text1"/>
          <w:sz w:val="22"/>
          <w:szCs w:val="22"/>
        </w:rPr>
        <w:t>そこで、全区実施に向けた取組として、今年度、新たな運営受託法人を公募型プロポーザル</w:t>
      </w:r>
      <w:r w:rsidR="0031140A" w:rsidRPr="0031140A">
        <w:rPr>
          <w:rFonts w:asciiTheme="minorEastAsia" w:eastAsiaTheme="minorEastAsia" w:hAnsiTheme="minorEastAsia" w:hint="eastAsia"/>
          <w:color w:val="000000" w:themeColor="text1"/>
          <w:sz w:val="22"/>
          <w:szCs w:val="22"/>
        </w:rPr>
        <w:t>方式で選定</w:t>
      </w:r>
      <w:r w:rsidRPr="0031140A">
        <w:rPr>
          <w:rFonts w:asciiTheme="minorEastAsia" w:eastAsiaTheme="minorEastAsia" w:hAnsiTheme="minorEastAsia" w:hint="eastAsia"/>
          <w:color w:val="000000" w:themeColor="text1"/>
          <w:sz w:val="22"/>
          <w:szCs w:val="22"/>
        </w:rPr>
        <w:t>し、平成28年３月</w:t>
      </w:r>
      <w:r w:rsidR="0031140A" w:rsidRPr="0031140A">
        <w:rPr>
          <w:rFonts w:asciiTheme="minorEastAsia" w:eastAsiaTheme="minorEastAsia" w:hAnsiTheme="minorEastAsia" w:hint="eastAsia"/>
          <w:color w:val="000000" w:themeColor="text1"/>
          <w:sz w:val="22"/>
          <w:szCs w:val="22"/>
        </w:rPr>
        <w:t>からの２区拡大を目指します。</w:t>
      </w:r>
    </w:p>
    <w:p w:rsidR="0031140A" w:rsidRPr="0031140A" w:rsidRDefault="0031140A" w:rsidP="00134753">
      <w:pPr>
        <w:ind w:firstLineChars="100" w:firstLine="220"/>
        <w:jc w:val="left"/>
        <w:rPr>
          <w:rFonts w:asciiTheme="minorEastAsia" w:eastAsiaTheme="minorEastAsia" w:hAnsiTheme="minorEastAsia"/>
          <w:color w:val="000000" w:themeColor="text1"/>
          <w:sz w:val="22"/>
          <w:szCs w:val="22"/>
        </w:rPr>
      </w:pPr>
    </w:p>
    <w:p w:rsidR="006E2A9F" w:rsidRPr="0031140A" w:rsidRDefault="0031140A" w:rsidP="006E2A9F">
      <w:pPr>
        <w:jc w:val="left"/>
        <w:rPr>
          <w:rFonts w:asciiTheme="minorEastAsia" w:eastAsiaTheme="minorEastAsia" w:hAnsiTheme="minorEastAsia"/>
          <w:b/>
          <w:color w:val="000000" w:themeColor="text1"/>
          <w:sz w:val="22"/>
          <w:szCs w:val="22"/>
        </w:rPr>
      </w:pPr>
      <w:r w:rsidRPr="0031140A">
        <w:rPr>
          <w:rFonts w:asciiTheme="minorEastAsia" w:eastAsiaTheme="minorEastAsia" w:hAnsiTheme="minorEastAsia" w:hint="eastAsia"/>
          <w:b/>
          <w:color w:val="000000" w:themeColor="text1"/>
          <w:sz w:val="22"/>
          <w:szCs w:val="22"/>
        </w:rPr>
        <w:t xml:space="preserve">１　</w:t>
      </w:r>
      <w:r w:rsidR="00132021" w:rsidRPr="0031140A">
        <w:rPr>
          <w:rFonts w:asciiTheme="minorEastAsia" w:eastAsiaTheme="minorEastAsia" w:hAnsiTheme="minorEastAsia" w:hint="eastAsia"/>
          <w:b/>
          <w:color w:val="000000" w:themeColor="text1"/>
          <w:sz w:val="22"/>
          <w:szCs w:val="22"/>
        </w:rPr>
        <w:t>新規</w:t>
      </w:r>
      <w:r w:rsidRPr="0031140A">
        <w:rPr>
          <w:rFonts w:asciiTheme="minorEastAsia" w:eastAsiaTheme="minorEastAsia" w:hAnsiTheme="minorEastAsia" w:hint="eastAsia"/>
          <w:b/>
          <w:color w:val="000000" w:themeColor="text1"/>
          <w:sz w:val="22"/>
          <w:szCs w:val="22"/>
        </w:rPr>
        <w:t>運営受託法人</w:t>
      </w:r>
      <w:r w:rsidR="00132021" w:rsidRPr="0031140A">
        <w:rPr>
          <w:rFonts w:asciiTheme="minorEastAsia" w:eastAsiaTheme="minorEastAsia" w:hAnsiTheme="minorEastAsia" w:hint="eastAsia"/>
          <w:b/>
          <w:color w:val="000000" w:themeColor="text1"/>
          <w:sz w:val="22"/>
          <w:szCs w:val="22"/>
        </w:rPr>
        <w:t>の選定方法</w:t>
      </w:r>
    </w:p>
    <w:p w:rsidR="0031140A" w:rsidRPr="0031140A" w:rsidRDefault="0031140A" w:rsidP="0031140A">
      <w:pPr>
        <w:ind w:firstLineChars="200" w:firstLine="440"/>
        <w:jc w:val="left"/>
        <w:rPr>
          <w:rFonts w:asciiTheme="minorEastAsia" w:eastAsiaTheme="minorEastAsia" w:hAnsiTheme="minorEastAsia"/>
          <w:color w:val="000000" w:themeColor="text1"/>
          <w:sz w:val="22"/>
          <w:szCs w:val="22"/>
        </w:rPr>
      </w:pPr>
      <w:r w:rsidRPr="0031140A">
        <w:rPr>
          <w:rFonts w:asciiTheme="minorEastAsia" w:eastAsiaTheme="minorEastAsia" w:hAnsiTheme="minorEastAsia" w:hint="eastAsia"/>
          <w:color w:val="000000" w:themeColor="text1"/>
          <w:sz w:val="22"/>
          <w:szCs w:val="22"/>
        </w:rPr>
        <w:t>公募型プロポーザル方式</w:t>
      </w:r>
    </w:p>
    <w:p w:rsidR="0031140A" w:rsidRDefault="0031140A" w:rsidP="0031140A">
      <w:pPr>
        <w:ind w:leftChars="300" w:left="850" w:hangingChars="100" w:hanging="220"/>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　</w:t>
      </w:r>
      <w:r w:rsidR="004B6023" w:rsidRPr="0031140A">
        <w:rPr>
          <w:rFonts w:asciiTheme="minorEastAsia" w:hAnsiTheme="minorEastAsia" w:hint="eastAsia"/>
          <w:color w:val="000000" w:themeColor="text1"/>
          <w:sz w:val="22"/>
        </w:rPr>
        <w:t>応募法人</w:t>
      </w:r>
      <w:r w:rsidRPr="0031140A">
        <w:rPr>
          <w:rFonts w:asciiTheme="minorEastAsia" w:hAnsiTheme="minorEastAsia" w:hint="eastAsia"/>
          <w:color w:val="000000" w:themeColor="text1"/>
          <w:sz w:val="22"/>
        </w:rPr>
        <w:t>は、</w:t>
      </w:r>
      <w:r w:rsidR="00165ADD" w:rsidRPr="0031140A">
        <w:rPr>
          <w:rFonts w:asciiTheme="minorEastAsia" w:hAnsiTheme="minorEastAsia" w:hint="eastAsia"/>
          <w:color w:val="000000" w:themeColor="text1"/>
          <w:sz w:val="22"/>
        </w:rPr>
        <w:t>未実施区（中、港南、青葉、瀬谷）</w:t>
      </w:r>
      <w:r w:rsidR="004B6023" w:rsidRPr="0031140A">
        <w:rPr>
          <w:rFonts w:asciiTheme="minorEastAsia" w:hAnsiTheme="minorEastAsia" w:hint="eastAsia"/>
          <w:color w:val="000000" w:themeColor="text1"/>
          <w:sz w:val="22"/>
        </w:rPr>
        <w:t>から1</w:t>
      </w:r>
      <w:r w:rsidR="008D1626" w:rsidRPr="0031140A">
        <w:rPr>
          <w:rFonts w:asciiTheme="minorEastAsia" w:hAnsiTheme="minorEastAsia" w:hint="eastAsia"/>
          <w:color w:val="000000" w:themeColor="text1"/>
          <w:sz w:val="22"/>
        </w:rPr>
        <w:t>区を選び</w:t>
      </w:r>
      <w:r w:rsidRPr="0031140A">
        <w:rPr>
          <w:rFonts w:asciiTheme="minorEastAsia" w:hAnsiTheme="minorEastAsia" w:hint="eastAsia"/>
          <w:color w:val="000000" w:themeColor="text1"/>
          <w:sz w:val="22"/>
        </w:rPr>
        <w:t>、</w:t>
      </w:r>
      <w:r w:rsidR="004B6023" w:rsidRPr="0031140A">
        <w:rPr>
          <w:rFonts w:asciiTheme="minorEastAsia" w:hAnsiTheme="minorEastAsia" w:hint="eastAsia"/>
          <w:color w:val="000000" w:themeColor="text1"/>
          <w:sz w:val="22"/>
        </w:rPr>
        <w:t>提案書等を作成</w:t>
      </w:r>
      <w:r w:rsidRPr="0031140A">
        <w:rPr>
          <w:rFonts w:asciiTheme="minorEastAsia" w:hAnsiTheme="minorEastAsia" w:hint="eastAsia"/>
          <w:color w:val="000000" w:themeColor="text1"/>
          <w:sz w:val="22"/>
        </w:rPr>
        <w:t>します。</w:t>
      </w:r>
    </w:p>
    <w:p w:rsidR="00132021" w:rsidRPr="0031140A" w:rsidRDefault="0031140A" w:rsidP="00352C3F">
      <w:pPr>
        <w:ind w:leftChars="300" w:left="850" w:hangingChars="100" w:hanging="220"/>
        <w:jc w:val="left"/>
        <w:rPr>
          <w:rFonts w:asciiTheme="minorEastAsia" w:eastAsiaTheme="minorEastAsia" w:hAnsiTheme="minorEastAsia"/>
          <w:color w:val="000000" w:themeColor="text1"/>
          <w:sz w:val="22"/>
          <w:szCs w:val="22"/>
        </w:rPr>
      </w:pPr>
      <w:r>
        <w:rPr>
          <w:rFonts w:asciiTheme="minorEastAsia" w:hAnsiTheme="minorEastAsia" w:hint="eastAsia"/>
          <w:color w:val="000000" w:themeColor="text1"/>
          <w:sz w:val="22"/>
        </w:rPr>
        <w:t xml:space="preserve">○　</w:t>
      </w:r>
      <w:r w:rsidR="00352C3F">
        <w:rPr>
          <w:rFonts w:asciiTheme="minorEastAsia" w:hAnsiTheme="minorEastAsia" w:hint="eastAsia"/>
          <w:color w:val="000000" w:themeColor="text1"/>
          <w:sz w:val="22"/>
        </w:rPr>
        <w:t>提案内容等に基づく評価を行い、</w:t>
      </w:r>
      <w:r w:rsidR="00132021" w:rsidRPr="0031140A">
        <w:rPr>
          <w:rFonts w:asciiTheme="minorEastAsia" w:eastAsiaTheme="minorEastAsia" w:hAnsiTheme="minorEastAsia" w:hint="eastAsia"/>
          <w:color w:val="000000" w:themeColor="text1"/>
          <w:sz w:val="22"/>
          <w:szCs w:val="22"/>
        </w:rPr>
        <w:t>新規</w:t>
      </w:r>
      <w:r w:rsidR="00352C3F">
        <w:rPr>
          <w:rFonts w:asciiTheme="minorEastAsia" w:eastAsiaTheme="minorEastAsia" w:hAnsiTheme="minorEastAsia" w:hint="eastAsia"/>
          <w:color w:val="000000" w:themeColor="text1"/>
          <w:sz w:val="22"/>
          <w:szCs w:val="22"/>
        </w:rPr>
        <w:t>運営委託法人を</w:t>
      </w:r>
      <w:r w:rsidR="00132021" w:rsidRPr="0031140A">
        <w:rPr>
          <w:rFonts w:asciiTheme="minorEastAsia" w:eastAsiaTheme="minorEastAsia" w:hAnsiTheme="minorEastAsia" w:hint="eastAsia"/>
          <w:color w:val="000000" w:themeColor="text1"/>
          <w:sz w:val="22"/>
          <w:szCs w:val="22"/>
        </w:rPr>
        <w:t>選定</w:t>
      </w:r>
      <w:r w:rsidR="008D1626" w:rsidRPr="0031140A">
        <w:rPr>
          <w:rFonts w:asciiTheme="minorEastAsia" w:eastAsiaTheme="minorEastAsia" w:hAnsiTheme="minorEastAsia" w:hint="eastAsia"/>
          <w:color w:val="000000" w:themeColor="text1"/>
          <w:sz w:val="22"/>
          <w:szCs w:val="22"/>
        </w:rPr>
        <w:t>します。</w:t>
      </w:r>
    </w:p>
    <w:p w:rsidR="00132021" w:rsidRPr="00352C3F" w:rsidRDefault="00132021" w:rsidP="00D03DB9">
      <w:pPr>
        <w:jc w:val="left"/>
        <w:rPr>
          <w:rFonts w:asciiTheme="minorEastAsia" w:eastAsiaTheme="minorEastAsia" w:hAnsiTheme="minorEastAsia"/>
          <w:color w:val="000000" w:themeColor="text1"/>
          <w:sz w:val="22"/>
          <w:szCs w:val="22"/>
        </w:rPr>
      </w:pPr>
    </w:p>
    <w:p w:rsidR="00132021" w:rsidRPr="0031140A" w:rsidRDefault="00352C3F" w:rsidP="006E2A9F">
      <w:pPr>
        <w:jc w:val="left"/>
        <w:rPr>
          <w:rFonts w:asciiTheme="minorEastAsia" w:eastAsiaTheme="minorEastAsia" w:hAnsiTheme="minorEastAsia"/>
          <w:b/>
          <w:color w:val="000000" w:themeColor="text1"/>
          <w:sz w:val="22"/>
          <w:szCs w:val="22"/>
        </w:rPr>
      </w:pPr>
      <w:r>
        <w:rPr>
          <w:rFonts w:asciiTheme="minorEastAsia" w:eastAsiaTheme="minorEastAsia" w:hAnsiTheme="minorEastAsia" w:hint="eastAsia"/>
          <w:b/>
          <w:color w:val="000000" w:themeColor="text1"/>
          <w:sz w:val="22"/>
          <w:szCs w:val="22"/>
        </w:rPr>
        <w:t>２　提案内容の</w:t>
      </w:r>
      <w:r w:rsidR="00132021" w:rsidRPr="0031140A">
        <w:rPr>
          <w:rFonts w:asciiTheme="minorEastAsia" w:eastAsiaTheme="minorEastAsia" w:hAnsiTheme="minorEastAsia" w:hint="eastAsia"/>
          <w:b/>
          <w:color w:val="000000" w:themeColor="text1"/>
          <w:sz w:val="22"/>
          <w:szCs w:val="22"/>
        </w:rPr>
        <w:t>評価方法</w:t>
      </w:r>
    </w:p>
    <w:p w:rsidR="00132021" w:rsidRPr="0031140A" w:rsidRDefault="008D1626" w:rsidP="001437F6">
      <w:pPr>
        <w:ind w:leftChars="100" w:left="210" w:firstLineChars="100" w:firstLine="220"/>
        <w:jc w:val="left"/>
        <w:rPr>
          <w:rFonts w:asciiTheme="minorEastAsia" w:eastAsiaTheme="minorEastAsia" w:hAnsiTheme="minorEastAsia"/>
          <w:color w:val="000000" w:themeColor="text1"/>
          <w:sz w:val="22"/>
          <w:szCs w:val="22"/>
        </w:rPr>
      </w:pPr>
      <w:r w:rsidRPr="0031140A">
        <w:rPr>
          <w:rFonts w:asciiTheme="minorEastAsia" w:eastAsiaTheme="minorEastAsia" w:hAnsiTheme="minorEastAsia" w:hint="eastAsia"/>
          <w:color w:val="000000" w:themeColor="text1"/>
          <w:sz w:val="22"/>
          <w:szCs w:val="22"/>
        </w:rPr>
        <w:t>応募法人</w:t>
      </w:r>
      <w:r w:rsidR="00352C3F">
        <w:rPr>
          <w:rFonts w:asciiTheme="minorEastAsia" w:eastAsiaTheme="minorEastAsia" w:hAnsiTheme="minorEastAsia" w:hint="eastAsia"/>
          <w:color w:val="000000" w:themeColor="text1"/>
          <w:sz w:val="22"/>
          <w:szCs w:val="22"/>
        </w:rPr>
        <w:t>が</w:t>
      </w:r>
      <w:r w:rsidRPr="0031140A">
        <w:rPr>
          <w:rFonts w:asciiTheme="minorEastAsia" w:eastAsiaTheme="minorEastAsia" w:hAnsiTheme="minorEastAsia" w:hint="eastAsia"/>
          <w:color w:val="000000" w:themeColor="text1"/>
          <w:sz w:val="22"/>
          <w:szCs w:val="22"/>
        </w:rPr>
        <w:t>作成し</w:t>
      </w:r>
      <w:r w:rsidR="00352C3F">
        <w:rPr>
          <w:rFonts w:asciiTheme="minorEastAsia" w:eastAsiaTheme="minorEastAsia" w:hAnsiTheme="minorEastAsia" w:hint="eastAsia"/>
          <w:color w:val="000000" w:themeColor="text1"/>
          <w:sz w:val="22"/>
          <w:szCs w:val="22"/>
        </w:rPr>
        <w:t>た</w:t>
      </w:r>
      <w:r w:rsidRPr="0031140A">
        <w:rPr>
          <w:rFonts w:asciiTheme="minorEastAsia" w:eastAsiaTheme="minorEastAsia" w:hAnsiTheme="minorEastAsia" w:hint="eastAsia"/>
          <w:color w:val="000000" w:themeColor="text1"/>
          <w:sz w:val="22"/>
          <w:szCs w:val="22"/>
        </w:rPr>
        <w:t>提案書の内容及び提案書を基にした</w:t>
      </w:r>
      <w:r w:rsidR="00132021" w:rsidRPr="0031140A">
        <w:rPr>
          <w:rFonts w:asciiTheme="minorEastAsia" w:eastAsiaTheme="minorEastAsia" w:hAnsiTheme="minorEastAsia" w:hint="eastAsia"/>
          <w:color w:val="000000" w:themeColor="text1"/>
          <w:sz w:val="22"/>
          <w:szCs w:val="22"/>
        </w:rPr>
        <w:t>ヒアリング</w:t>
      </w:r>
      <w:r w:rsidRPr="0031140A">
        <w:rPr>
          <w:rFonts w:asciiTheme="minorEastAsia" w:eastAsiaTheme="minorEastAsia" w:hAnsiTheme="minorEastAsia" w:hint="eastAsia"/>
          <w:color w:val="000000" w:themeColor="text1"/>
          <w:sz w:val="22"/>
          <w:szCs w:val="22"/>
        </w:rPr>
        <w:t>を行い、</w:t>
      </w:r>
      <w:r w:rsidR="001437F6">
        <w:rPr>
          <w:rFonts w:asciiTheme="minorEastAsia" w:eastAsiaTheme="minorEastAsia" w:hAnsiTheme="minorEastAsia" w:hint="eastAsia"/>
          <w:color w:val="000000" w:themeColor="text1"/>
          <w:sz w:val="22"/>
          <w:szCs w:val="22"/>
        </w:rPr>
        <w:t>プローポーザル</w:t>
      </w:r>
      <w:r w:rsidRPr="0031140A">
        <w:rPr>
          <w:rFonts w:asciiTheme="minorEastAsia" w:eastAsiaTheme="minorEastAsia" w:hAnsiTheme="minorEastAsia" w:hint="eastAsia"/>
          <w:color w:val="000000" w:themeColor="text1"/>
          <w:sz w:val="22"/>
          <w:szCs w:val="22"/>
        </w:rPr>
        <w:t>評価委員会</w:t>
      </w:r>
      <w:r w:rsidR="001437F6">
        <w:rPr>
          <w:rFonts w:asciiTheme="minorEastAsia" w:eastAsiaTheme="minorEastAsia" w:hAnsiTheme="minorEastAsia" w:hint="eastAsia"/>
          <w:color w:val="000000" w:themeColor="text1"/>
          <w:sz w:val="22"/>
          <w:szCs w:val="22"/>
        </w:rPr>
        <w:t>で</w:t>
      </w:r>
      <w:r w:rsidRPr="0031140A">
        <w:rPr>
          <w:rFonts w:asciiTheme="minorEastAsia" w:eastAsiaTheme="minorEastAsia" w:hAnsiTheme="minorEastAsia" w:hint="eastAsia"/>
          <w:color w:val="000000" w:themeColor="text1"/>
          <w:sz w:val="22"/>
          <w:szCs w:val="22"/>
        </w:rPr>
        <w:t>評価し</w:t>
      </w:r>
      <w:r w:rsidR="001437F6">
        <w:rPr>
          <w:rFonts w:asciiTheme="minorEastAsia" w:eastAsiaTheme="minorEastAsia" w:hAnsiTheme="minorEastAsia" w:hint="eastAsia"/>
          <w:color w:val="000000" w:themeColor="text1"/>
          <w:sz w:val="22"/>
          <w:szCs w:val="22"/>
        </w:rPr>
        <w:t>ま</w:t>
      </w:r>
      <w:r w:rsidRPr="0031140A">
        <w:rPr>
          <w:rFonts w:asciiTheme="minorEastAsia" w:eastAsiaTheme="minorEastAsia" w:hAnsiTheme="minorEastAsia" w:hint="eastAsia"/>
          <w:color w:val="000000" w:themeColor="text1"/>
          <w:sz w:val="22"/>
          <w:szCs w:val="22"/>
        </w:rPr>
        <w:t>す。</w:t>
      </w:r>
    </w:p>
    <w:p w:rsidR="00D03DB9" w:rsidRPr="0031140A" w:rsidRDefault="00D03DB9" w:rsidP="00132021">
      <w:pPr>
        <w:jc w:val="left"/>
        <w:rPr>
          <w:rFonts w:asciiTheme="minorEastAsia" w:eastAsiaTheme="minorEastAsia" w:hAnsiTheme="minorEastAsia"/>
          <w:color w:val="000000" w:themeColor="text1"/>
          <w:sz w:val="22"/>
          <w:szCs w:val="22"/>
        </w:rPr>
      </w:pPr>
    </w:p>
    <w:p w:rsidR="00D04FBB" w:rsidRPr="0031140A" w:rsidRDefault="006E2A9F" w:rsidP="006E2A9F">
      <w:pPr>
        <w:jc w:val="left"/>
        <w:rPr>
          <w:rFonts w:asciiTheme="minorEastAsia" w:eastAsiaTheme="minorEastAsia" w:hAnsiTheme="minorEastAsia"/>
          <w:b/>
          <w:color w:val="000000" w:themeColor="text1"/>
          <w:sz w:val="22"/>
          <w:szCs w:val="22"/>
        </w:rPr>
      </w:pPr>
      <w:r w:rsidRPr="0031140A">
        <w:rPr>
          <w:rFonts w:asciiTheme="minorEastAsia" w:eastAsiaTheme="minorEastAsia" w:hAnsiTheme="minorEastAsia" w:hint="eastAsia"/>
          <w:b/>
          <w:color w:val="000000" w:themeColor="text1"/>
          <w:sz w:val="22"/>
          <w:szCs w:val="22"/>
        </w:rPr>
        <w:t>３</w:t>
      </w:r>
      <w:r w:rsidR="001437F6">
        <w:rPr>
          <w:rFonts w:asciiTheme="minorEastAsia" w:eastAsiaTheme="minorEastAsia" w:hAnsiTheme="minorEastAsia" w:hint="eastAsia"/>
          <w:b/>
          <w:color w:val="000000" w:themeColor="text1"/>
          <w:sz w:val="22"/>
          <w:szCs w:val="22"/>
        </w:rPr>
        <w:t xml:space="preserve">　</w:t>
      </w:r>
      <w:r w:rsidR="00D04FBB" w:rsidRPr="0031140A">
        <w:rPr>
          <w:rFonts w:asciiTheme="minorEastAsia" w:eastAsiaTheme="minorEastAsia" w:hAnsiTheme="minorEastAsia" w:hint="eastAsia"/>
          <w:b/>
          <w:color w:val="000000" w:themeColor="text1"/>
          <w:sz w:val="22"/>
          <w:szCs w:val="22"/>
        </w:rPr>
        <w:t>スケジュール</w:t>
      </w:r>
    </w:p>
    <w:tbl>
      <w:tblPr>
        <w:tblStyle w:val="ab"/>
        <w:tblW w:w="8221" w:type="dxa"/>
        <w:tblInd w:w="392" w:type="dxa"/>
        <w:tblLayout w:type="fixed"/>
        <w:tblLook w:val="04A0" w:firstRow="1" w:lastRow="0" w:firstColumn="1" w:lastColumn="0" w:noHBand="0" w:noVBand="1"/>
      </w:tblPr>
      <w:tblGrid>
        <w:gridCol w:w="3260"/>
        <w:gridCol w:w="4961"/>
      </w:tblGrid>
      <w:tr w:rsidR="00D03DB9" w:rsidRPr="0031140A" w:rsidTr="00F710FD">
        <w:trPr>
          <w:trHeight w:val="382"/>
        </w:trPr>
        <w:tc>
          <w:tcPr>
            <w:tcW w:w="3260" w:type="dxa"/>
            <w:shd w:val="clear" w:color="auto" w:fill="FFC000"/>
            <w:vAlign w:val="center"/>
          </w:tcPr>
          <w:p w:rsidR="00D03DB9" w:rsidRPr="0031140A" w:rsidRDefault="00D03DB9" w:rsidP="00D03DB9">
            <w:pPr>
              <w:jc w:val="center"/>
              <w:rPr>
                <w:rFonts w:asciiTheme="minorEastAsia" w:eastAsiaTheme="minorEastAsia" w:hAnsiTheme="minorEastAsia"/>
                <w:b/>
                <w:sz w:val="22"/>
                <w:szCs w:val="22"/>
              </w:rPr>
            </w:pPr>
            <w:r w:rsidRPr="0031140A">
              <w:rPr>
                <w:rFonts w:asciiTheme="minorEastAsia" w:eastAsiaTheme="minorEastAsia" w:hAnsiTheme="minorEastAsia" w:hint="eastAsia"/>
                <w:b/>
                <w:sz w:val="22"/>
                <w:szCs w:val="22"/>
              </w:rPr>
              <w:t>日時</w:t>
            </w:r>
          </w:p>
        </w:tc>
        <w:tc>
          <w:tcPr>
            <w:tcW w:w="4961" w:type="dxa"/>
            <w:shd w:val="clear" w:color="auto" w:fill="FFC000"/>
            <w:vAlign w:val="center"/>
          </w:tcPr>
          <w:p w:rsidR="00D03DB9" w:rsidRPr="0031140A" w:rsidRDefault="00D03DB9" w:rsidP="00D03DB9">
            <w:pPr>
              <w:jc w:val="center"/>
              <w:rPr>
                <w:rFonts w:asciiTheme="minorEastAsia" w:eastAsiaTheme="minorEastAsia" w:hAnsiTheme="minorEastAsia"/>
                <w:b/>
                <w:sz w:val="22"/>
                <w:szCs w:val="22"/>
              </w:rPr>
            </w:pPr>
            <w:r w:rsidRPr="0031140A">
              <w:rPr>
                <w:rFonts w:asciiTheme="minorEastAsia" w:eastAsiaTheme="minorEastAsia" w:hAnsiTheme="minorEastAsia" w:hint="eastAsia"/>
                <w:b/>
                <w:sz w:val="22"/>
                <w:szCs w:val="22"/>
              </w:rPr>
              <w:t>内容</w:t>
            </w:r>
          </w:p>
        </w:tc>
      </w:tr>
      <w:tr w:rsidR="008D1626" w:rsidRPr="0031140A" w:rsidTr="00F710FD">
        <w:trPr>
          <w:trHeight w:val="382"/>
        </w:trPr>
        <w:tc>
          <w:tcPr>
            <w:tcW w:w="3260" w:type="dxa"/>
            <w:vAlign w:val="center"/>
          </w:tcPr>
          <w:p w:rsidR="008D1626" w:rsidRPr="0031140A" w:rsidRDefault="008D1626" w:rsidP="00D03DB9">
            <w:pPr>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６月19日（金）</w:t>
            </w:r>
          </w:p>
        </w:tc>
        <w:tc>
          <w:tcPr>
            <w:tcW w:w="4961" w:type="dxa"/>
            <w:vAlign w:val="center"/>
          </w:tcPr>
          <w:p w:rsidR="008D1626" w:rsidRPr="0031140A" w:rsidRDefault="008D1626" w:rsidP="00D03DB9">
            <w:pPr>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健康福祉局ホームページでの告知</w:t>
            </w:r>
          </w:p>
        </w:tc>
      </w:tr>
      <w:tr w:rsidR="008D1626" w:rsidRPr="0031140A" w:rsidTr="00F710FD">
        <w:trPr>
          <w:trHeight w:val="382"/>
        </w:trPr>
        <w:tc>
          <w:tcPr>
            <w:tcW w:w="3260" w:type="dxa"/>
            <w:vAlign w:val="center"/>
          </w:tcPr>
          <w:p w:rsidR="008D1626" w:rsidRPr="0031140A" w:rsidRDefault="008D1626" w:rsidP="001437F6">
            <w:pPr>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６月22日（月）～６月29日（月）</w:t>
            </w:r>
          </w:p>
        </w:tc>
        <w:tc>
          <w:tcPr>
            <w:tcW w:w="4961" w:type="dxa"/>
            <w:vAlign w:val="center"/>
          </w:tcPr>
          <w:p w:rsidR="008D1626" w:rsidRPr="0031140A" w:rsidRDefault="008D1626" w:rsidP="00D03DB9">
            <w:pPr>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プロポーザル実施関係書類の配布</w:t>
            </w:r>
          </w:p>
        </w:tc>
      </w:tr>
      <w:tr w:rsidR="008D1626" w:rsidRPr="0031140A" w:rsidTr="00F710FD">
        <w:trPr>
          <w:trHeight w:val="382"/>
        </w:trPr>
        <w:tc>
          <w:tcPr>
            <w:tcW w:w="3260" w:type="dxa"/>
            <w:vAlign w:val="center"/>
          </w:tcPr>
          <w:p w:rsidR="008D1626" w:rsidRPr="0031140A" w:rsidRDefault="008D1626" w:rsidP="001437F6">
            <w:pPr>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７月１日（水）午後５時まで</w:t>
            </w:r>
          </w:p>
        </w:tc>
        <w:tc>
          <w:tcPr>
            <w:tcW w:w="4961" w:type="dxa"/>
            <w:vAlign w:val="center"/>
          </w:tcPr>
          <w:p w:rsidR="008D1626" w:rsidRPr="0031140A" w:rsidRDefault="008D1626" w:rsidP="001437F6">
            <w:pPr>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参加意向申出書提出締切</w:t>
            </w:r>
          </w:p>
        </w:tc>
      </w:tr>
      <w:tr w:rsidR="008D1626" w:rsidRPr="0031140A" w:rsidTr="00F710FD">
        <w:trPr>
          <w:trHeight w:val="382"/>
        </w:trPr>
        <w:tc>
          <w:tcPr>
            <w:tcW w:w="3260" w:type="dxa"/>
            <w:vAlign w:val="center"/>
          </w:tcPr>
          <w:p w:rsidR="008D1626" w:rsidRPr="0031140A" w:rsidRDefault="008D1626" w:rsidP="00D03DB9">
            <w:pPr>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７月８日（水）</w:t>
            </w:r>
          </w:p>
        </w:tc>
        <w:tc>
          <w:tcPr>
            <w:tcW w:w="4961" w:type="dxa"/>
            <w:vAlign w:val="center"/>
          </w:tcPr>
          <w:p w:rsidR="008D1626" w:rsidRPr="0031140A" w:rsidRDefault="008D1626" w:rsidP="00D03DB9">
            <w:pPr>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参加資格確認結果通知書・提案書提出要請書送付</w:t>
            </w:r>
          </w:p>
        </w:tc>
      </w:tr>
      <w:tr w:rsidR="008D1626" w:rsidRPr="0031140A" w:rsidTr="00F710FD">
        <w:trPr>
          <w:trHeight w:val="382"/>
        </w:trPr>
        <w:tc>
          <w:tcPr>
            <w:tcW w:w="3260" w:type="dxa"/>
            <w:vAlign w:val="center"/>
          </w:tcPr>
          <w:p w:rsidR="00D03DB9" w:rsidRPr="0031140A" w:rsidRDefault="00D03DB9" w:rsidP="001437F6">
            <w:pPr>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７月24日（金）午後５時まで</w:t>
            </w:r>
          </w:p>
        </w:tc>
        <w:tc>
          <w:tcPr>
            <w:tcW w:w="4961" w:type="dxa"/>
            <w:vAlign w:val="center"/>
          </w:tcPr>
          <w:p w:rsidR="008D1626" w:rsidRPr="0031140A" w:rsidRDefault="00D03DB9" w:rsidP="00D03DB9">
            <w:pPr>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応募書類提出期限</w:t>
            </w:r>
          </w:p>
        </w:tc>
      </w:tr>
      <w:tr w:rsidR="008D1626" w:rsidRPr="0031140A" w:rsidTr="00F710FD">
        <w:trPr>
          <w:trHeight w:val="382"/>
        </w:trPr>
        <w:tc>
          <w:tcPr>
            <w:tcW w:w="3260" w:type="dxa"/>
            <w:vAlign w:val="center"/>
          </w:tcPr>
          <w:p w:rsidR="008D1626" w:rsidRPr="0031140A" w:rsidRDefault="00D03DB9" w:rsidP="00D03DB9">
            <w:pPr>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８月中旬</w:t>
            </w:r>
          </w:p>
        </w:tc>
        <w:tc>
          <w:tcPr>
            <w:tcW w:w="4961" w:type="dxa"/>
            <w:vAlign w:val="center"/>
          </w:tcPr>
          <w:p w:rsidR="008D1626" w:rsidRPr="0031140A" w:rsidRDefault="008D1626" w:rsidP="00D03DB9">
            <w:pPr>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個別ヒアリングの実施</w:t>
            </w:r>
          </w:p>
        </w:tc>
      </w:tr>
      <w:tr w:rsidR="008D1626" w:rsidRPr="0031140A" w:rsidTr="00F710FD">
        <w:trPr>
          <w:trHeight w:val="382"/>
        </w:trPr>
        <w:tc>
          <w:tcPr>
            <w:tcW w:w="3260" w:type="dxa"/>
            <w:vAlign w:val="center"/>
          </w:tcPr>
          <w:p w:rsidR="008D1626" w:rsidRPr="0031140A" w:rsidRDefault="00D03DB9" w:rsidP="00D03DB9">
            <w:pPr>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９月下旬</w:t>
            </w:r>
          </w:p>
        </w:tc>
        <w:tc>
          <w:tcPr>
            <w:tcW w:w="4961" w:type="dxa"/>
            <w:vAlign w:val="center"/>
          </w:tcPr>
          <w:p w:rsidR="008D1626" w:rsidRPr="0031140A" w:rsidRDefault="008D1626" w:rsidP="00D03DB9">
            <w:pPr>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運営法人の決定</w:t>
            </w:r>
          </w:p>
        </w:tc>
      </w:tr>
      <w:tr w:rsidR="008D1626" w:rsidRPr="0031140A" w:rsidTr="00F710FD">
        <w:trPr>
          <w:trHeight w:val="382"/>
        </w:trPr>
        <w:tc>
          <w:tcPr>
            <w:tcW w:w="3260" w:type="dxa"/>
            <w:vAlign w:val="center"/>
          </w:tcPr>
          <w:p w:rsidR="008D1626" w:rsidRPr="0031140A" w:rsidRDefault="00D03DB9" w:rsidP="00D03DB9">
            <w:pPr>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10月上旬</w:t>
            </w:r>
          </w:p>
        </w:tc>
        <w:tc>
          <w:tcPr>
            <w:tcW w:w="4961" w:type="dxa"/>
            <w:vAlign w:val="center"/>
          </w:tcPr>
          <w:p w:rsidR="008D1626" w:rsidRPr="0031140A" w:rsidRDefault="008D1626" w:rsidP="00D03DB9">
            <w:pPr>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結果の送付</w:t>
            </w:r>
          </w:p>
        </w:tc>
      </w:tr>
    </w:tbl>
    <w:p w:rsidR="00D03DB9" w:rsidRPr="0031140A" w:rsidRDefault="00D03DB9" w:rsidP="00D04FBB">
      <w:pPr>
        <w:jc w:val="left"/>
        <w:rPr>
          <w:rFonts w:asciiTheme="minorEastAsia" w:eastAsiaTheme="minorEastAsia" w:hAnsiTheme="minorEastAsia"/>
          <w:color w:val="000000" w:themeColor="text1"/>
          <w:sz w:val="22"/>
          <w:szCs w:val="22"/>
        </w:rPr>
      </w:pPr>
    </w:p>
    <w:p w:rsidR="00124F2A" w:rsidRPr="0031140A" w:rsidRDefault="006E2A9F" w:rsidP="006E2A9F">
      <w:pPr>
        <w:jc w:val="left"/>
        <w:rPr>
          <w:rFonts w:asciiTheme="minorEastAsia" w:eastAsiaTheme="minorEastAsia" w:hAnsiTheme="minorEastAsia"/>
          <w:b/>
          <w:color w:val="000000" w:themeColor="text1"/>
          <w:sz w:val="22"/>
          <w:szCs w:val="22"/>
        </w:rPr>
      </w:pPr>
      <w:r w:rsidRPr="0031140A">
        <w:rPr>
          <w:rFonts w:asciiTheme="minorEastAsia" w:eastAsiaTheme="minorEastAsia" w:hAnsiTheme="minorEastAsia" w:hint="eastAsia"/>
          <w:b/>
          <w:sz w:val="22"/>
          <w:szCs w:val="22"/>
        </w:rPr>
        <w:t>４</w:t>
      </w:r>
      <w:r w:rsidR="001437F6">
        <w:rPr>
          <w:rFonts w:asciiTheme="minorEastAsia" w:eastAsiaTheme="minorEastAsia" w:hAnsiTheme="minorEastAsia" w:hint="eastAsia"/>
          <w:b/>
          <w:sz w:val="22"/>
          <w:szCs w:val="22"/>
        </w:rPr>
        <w:t xml:space="preserve">　</w:t>
      </w:r>
      <w:r w:rsidR="0068376F" w:rsidRPr="0031140A">
        <w:rPr>
          <w:rFonts w:asciiTheme="minorEastAsia" w:eastAsiaTheme="minorEastAsia" w:hAnsiTheme="minorEastAsia" w:hint="eastAsia"/>
          <w:b/>
          <w:sz w:val="22"/>
          <w:szCs w:val="22"/>
        </w:rPr>
        <w:t>プロポーザル実施関係書類の配布</w:t>
      </w:r>
      <w:r w:rsidR="001437F6">
        <w:rPr>
          <w:rFonts w:asciiTheme="minorEastAsia" w:eastAsiaTheme="minorEastAsia" w:hAnsiTheme="minorEastAsia" w:hint="eastAsia"/>
          <w:b/>
          <w:sz w:val="22"/>
          <w:szCs w:val="22"/>
        </w:rPr>
        <w:t>方法</w:t>
      </w:r>
    </w:p>
    <w:p w:rsidR="00124F2A" w:rsidRPr="0031140A" w:rsidRDefault="001437F6" w:rsidP="001437F6">
      <w:pPr>
        <w:ind w:firstLineChars="200" w:firstLine="440"/>
        <w:jc w:val="left"/>
        <w:rPr>
          <w:rFonts w:asciiTheme="minorEastAsia" w:eastAsiaTheme="minorEastAsia" w:hAnsiTheme="minorEastAsia"/>
          <w:color w:val="000000" w:themeColor="text1"/>
          <w:sz w:val="22"/>
          <w:szCs w:val="22"/>
        </w:rPr>
      </w:pPr>
      <w:r>
        <w:rPr>
          <w:rFonts w:asciiTheme="minorEastAsia" w:eastAsiaTheme="minorEastAsia" w:hAnsiTheme="minorEastAsia" w:hint="eastAsia"/>
          <w:color w:val="000000" w:themeColor="text1"/>
          <w:sz w:val="22"/>
          <w:szCs w:val="22"/>
        </w:rPr>
        <w:t>健康福祉局障害企画課企画調整係</w:t>
      </w:r>
      <w:r w:rsidR="00F710FD">
        <w:rPr>
          <w:rFonts w:asciiTheme="minorEastAsia" w:eastAsiaTheme="minorEastAsia" w:hAnsiTheme="minorEastAsia" w:hint="eastAsia"/>
          <w:color w:val="000000" w:themeColor="text1"/>
          <w:sz w:val="22"/>
          <w:szCs w:val="22"/>
        </w:rPr>
        <w:t xml:space="preserve">　</w:t>
      </w:r>
      <w:r>
        <w:rPr>
          <w:rFonts w:asciiTheme="minorEastAsia" w:eastAsiaTheme="minorEastAsia" w:hAnsiTheme="minorEastAsia" w:hint="eastAsia"/>
          <w:color w:val="000000" w:themeColor="text1"/>
          <w:sz w:val="22"/>
          <w:szCs w:val="22"/>
        </w:rPr>
        <w:t>又は</w:t>
      </w:r>
      <w:r w:rsidR="00B130AD" w:rsidRPr="0031140A">
        <w:rPr>
          <w:rFonts w:asciiTheme="minorEastAsia" w:eastAsiaTheme="minorEastAsia" w:hAnsiTheme="minorEastAsia" w:hint="eastAsia"/>
          <w:color w:val="000000" w:themeColor="text1"/>
          <w:sz w:val="22"/>
          <w:szCs w:val="22"/>
        </w:rPr>
        <w:t>横浜市ホームページから</w:t>
      </w:r>
      <w:r w:rsidR="00124F2A" w:rsidRPr="0031140A">
        <w:rPr>
          <w:rFonts w:asciiTheme="minorEastAsia" w:eastAsiaTheme="minorEastAsia" w:hAnsiTheme="minorEastAsia" w:hint="eastAsia"/>
          <w:color w:val="000000" w:themeColor="text1"/>
          <w:sz w:val="22"/>
          <w:szCs w:val="22"/>
        </w:rPr>
        <w:t>ダウンロード</w:t>
      </w:r>
    </w:p>
    <w:p w:rsidR="00B130AD" w:rsidRPr="0031140A" w:rsidRDefault="006E2A9F" w:rsidP="006015B7">
      <w:pPr>
        <w:ind w:firstLineChars="200" w:firstLine="440"/>
        <w:jc w:val="left"/>
        <w:rPr>
          <w:rFonts w:asciiTheme="minorEastAsia" w:eastAsiaTheme="minorEastAsia" w:hAnsiTheme="minorEastAsia"/>
          <w:color w:val="000000" w:themeColor="text1"/>
          <w:sz w:val="22"/>
          <w:szCs w:val="22"/>
        </w:rPr>
      </w:pPr>
      <w:r w:rsidRPr="0031140A">
        <w:rPr>
          <w:rFonts w:asciiTheme="minorEastAsia" w:eastAsiaTheme="minorEastAsia" w:hAnsiTheme="minorEastAsia" w:hint="eastAsia"/>
          <w:color w:val="000000" w:themeColor="text1"/>
          <w:sz w:val="22"/>
          <w:szCs w:val="22"/>
        </w:rPr>
        <w:t>（</w:t>
      </w:r>
      <w:hyperlink r:id="rId6" w:tgtFrame="_blank" w:history="1">
        <w:r w:rsidR="006015B7" w:rsidRPr="006015B7">
          <w:rPr>
            <w:rStyle w:val="a6"/>
            <w:sz w:val="22"/>
            <w:szCs w:val="22"/>
          </w:rPr>
          <w:t>http://www.city.yokohama.lg.jp/kenko/shogai/kouken/20150612074402.html</w:t>
        </w:r>
      </w:hyperlink>
      <w:r w:rsidRPr="0031140A">
        <w:rPr>
          <w:rFonts w:asciiTheme="minorEastAsia" w:eastAsiaTheme="minorEastAsia" w:hAnsiTheme="minorEastAsia" w:hint="eastAsia"/>
          <w:color w:val="000000" w:themeColor="text1"/>
          <w:sz w:val="22"/>
          <w:szCs w:val="22"/>
        </w:rPr>
        <w:t>）</w:t>
      </w:r>
    </w:p>
    <w:p w:rsidR="00F710FD" w:rsidRDefault="00F710FD" w:rsidP="0082443E">
      <w:pPr>
        <w:wordWrap w:val="0"/>
        <w:ind w:firstLineChars="100" w:firstLine="220"/>
        <w:jc w:val="right"/>
        <w:rPr>
          <w:rFonts w:asciiTheme="minorEastAsia" w:eastAsiaTheme="minorEastAsia" w:hAnsiTheme="minorEastAsia"/>
          <w:sz w:val="22"/>
          <w:szCs w:val="22"/>
        </w:rPr>
      </w:pPr>
    </w:p>
    <w:p w:rsidR="00F710FD" w:rsidRDefault="0082443E" w:rsidP="00F710FD">
      <w:pPr>
        <w:ind w:firstLineChars="1300" w:firstLine="2860"/>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＜お問合せ先＞</w:t>
      </w:r>
      <w:bookmarkStart w:id="0" w:name="_GoBack"/>
      <w:bookmarkEnd w:id="0"/>
    </w:p>
    <w:p w:rsidR="0082443E" w:rsidRPr="0031140A" w:rsidRDefault="0082443E" w:rsidP="00F710FD">
      <w:pPr>
        <w:wordWrap w:val="0"/>
        <w:ind w:firstLineChars="200" w:firstLine="440"/>
        <w:jc w:val="right"/>
        <w:rPr>
          <w:rFonts w:asciiTheme="minorEastAsia" w:eastAsiaTheme="minorEastAsia" w:hAnsiTheme="minorEastAsia"/>
          <w:sz w:val="22"/>
          <w:szCs w:val="22"/>
        </w:rPr>
      </w:pPr>
      <w:r w:rsidRPr="0031140A">
        <w:rPr>
          <w:rFonts w:asciiTheme="minorEastAsia" w:eastAsiaTheme="minorEastAsia" w:hAnsiTheme="minorEastAsia" w:hint="eastAsia"/>
          <w:sz w:val="22"/>
          <w:szCs w:val="22"/>
        </w:rPr>
        <w:t>健康福祉局障害企画課企画調整係</w:t>
      </w:r>
      <w:r w:rsidR="00F710FD">
        <w:rPr>
          <w:rFonts w:asciiTheme="minorEastAsia" w:eastAsiaTheme="minorEastAsia" w:hAnsiTheme="minorEastAsia" w:hint="eastAsia"/>
          <w:sz w:val="22"/>
          <w:szCs w:val="22"/>
        </w:rPr>
        <w:t xml:space="preserve">　</w:t>
      </w:r>
      <w:r w:rsidRPr="0031140A">
        <w:rPr>
          <w:rFonts w:asciiTheme="minorEastAsia" w:eastAsiaTheme="minorEastAsia" w:hAnsiTheme="minorEastAsia" w:hint="eastAsia"/>
          <w:sz w:val="22"/>
          <w:szCs w:val="22"/>
        </w:rPr>
        <w:t>中村・櫻井・岩竹</w:t>
      </w:r>
      <w:r w:rsidR="00F710FD">
        <w:rPr>
          <w:rFonts w:asciiTheme="minorEastAsia" w:eastAsiaTheme="minorEastAsia" w:hAnsiTheme="minorEastAsia" w:hint="eastAsia"/>
          <w:sz w:val="22"/>
          <w:szCs w:val="22"/>
        </w:rPr>
        <w:t xml:space="preserve"> </w:t>
      </w:r>
    </w:p>
    <w:p w:rsidR="0082443E" w:rsidRPr="0031140A" w:rsidRDefault="00165ADD" w:rsidP="00F710FD">
      <w:pPr>
        <w:ind w:right="-1" w:firstLineChars="100" w:firstLine="220"/>
        <w:jc w:val="right"/>
        <w:rPr>
          <w:rFonts w:asciiTheme="minorEastAsia" w:eastAsiaTheme="minorEastAsia" w:hAnsiTheme="minorEastAsia"/>
          <w:color w:val="000000" w:themeColor="text1"/>
          <w:sz w:val="22"/>
          <w:szCs w:val="22"/>
        </w:rPr>
      </w:pPr>
      <w:r w:rsidRPr="0031140A">
        <w:rPr>
          <w:rFonts w:asciiTheme="minorEastAsia" w:eastAsiaTheme="minorEastAsia" w:hAnsiTheme="minorEastAsia" w:hint="eastAsia"/>
          <w:sz w:val="22"/>
          <w:szCs w:val="22"/>
        </w:rPr>
        <w:t>TEL:</w:t>
      </w:r>
      <w:r w:rsidR="0082443E" w:rsidRPr="0031140A">
        <w:rPr>
          <w:rFonts w:asciiTheme="minorEastAsia" w:eastAsiaTheme="minorEastAsia" w:hAnsiTheme="minorEastAsia" w:hint="eastAsia"/>
          <w:sz w:val="22"/>
          <w:szCs w:val="22"/>
        </w:rPr>
        <w:t xml:space="preserve"> </w:t>
      </w:r>
      <w:r w:rsidRPr="0031140A">
        <w:rPr>
          <w:rFonts w:asciiTheme="minorEastAsia" w:eastAsiaTheme="minorEastAsia" w:hAnsiTheme="minorEastAsia" w:hint="eastAsia"/>
          <w:sz w:val="22"/>
          <w:szCs w:val="22"/>
        </w:rPr>
        <w:t>671-3603</w:t>
      </w:r>
      <w:r w:rsidR="00F710FD">
        <w:rPr>
          <w:rFonts w:asciiTheme="minorEastAsia" w:eastAsiaTheme="minorEastAsia" w:hAnsiTheme="minorEastAsia" w:hint="eastAsia"/>
          <w:sz w:val="22"/>
          <w:szCs w:val="22"/>
        </w:rPr>
        <w:t xml:space="preserve">　</w:t>
      </w:r>
      <w:r w:rsidR="0082443E" w:rsidRPr="0031140A">
        <w:rPr>
          <w:rFonts w:asciiTheme="minorEastAsia" w:eastAsiaTheme="minorEastAsia" w:hAnsiTheme="minorEastAsia" w:hint="eastAsia"/>
          <w:sz w:val="22"/>
          <w:szCs w:val="22"/>
        </w:rPr>
        <w:t>E-</w:t>
      </w:r>
      <w:r w:rsidRPr="0031140A">
        <w:rPr>
          <w:rFonts w:asciiTheme="minorEastAsia" w:eastAsiaTheme="minorEastAsia" w:hAnsiTheme="minorEastAsia" w:hint="eastAsia"/>
          <w:color w:val="000000" w:themeColor="text1"/>
          <w:sz w:val="22"/>
          <w:szCs w:val="22"/>
        </w:rPr>
        <w:t>mail:</w:t>
      </w:r>
      <w:r w:rsidR="0082443E" w:rsidRPr="0031140A">
        <w:rPr>
          <w:rFonts w:asciiTheme="minorEastAsia" w:eastAsiaTheme="minorEastAsia" w:hAnsiTheme="minorEastAsia" w:hint="eastAsia"/>
          <w:color w:val="000000" w:themeColor="text1"/>
          <w:sz w:val="22"/>
          <w:szCs w:val="22"/>
        </w:rPr>
        <w:t xml:space="preserve"> </w:t>
      </w:r>
      <w:hyperlink r:id="rId7" w:history="1">
        <w:r w:rsidR="0082443E" w:rsidRPr="0031140A">
          <w:rPr>
            <w:rStyle w:val="a6"/>
            <w:rFonts w:asciiTheme="minorEastAsia" w:eastAsiaTheme="minorEastAsia" w:hAnsiTheme="minorEastAsia"/>
            <w:color w:val="000000" w:themeColor="text1"/>
            <w:sz w:val="22"/>
            <w:szCs w:val="22"/>
            <w:u w:val="none"/>
          </w:rPr>
          <w:t>kf-kouken@city.yokohama.jp</w:t>
        </w:r>
      </w:hyperlink>
    </w:p>
    <w:sectPr w:rsidR="0082443E" w:rsidRPr="0031140A" w:rsidSect="00F710FD">
      <w:pgSz w:w="11906" w:h="16838"/>
      <w:pgMar w:top="1418" w:right="1701" w:bottom="851" w:left="1701" w:header="851" w:footer="992" w:gutter="0"/>
      <w:cols w:space="425"/>
      <w:docGrid w:type="lines" w:linePitch="35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3946"/>
    <w:multiLevelType w:val="hybridMultilevel"/>
    <w:tmpl w:val="F2121F6A"/>
    <w:lvl w:ilvl="0" w:tplc="29D8A562">
      <w:start w:val="1"/>
      <w:numFmt w:val="aiueoFullWidth"/>
      <w:lvlText w:val="（%1）"/>
      <w:lvlJc w:val="left"/>
      <w:pPr>
        <w:tabs>
          <w:tab w:val="num" w:pos="420"/>
        </w:tabs>
        <w:ind w:left="567" w:hanging="227"/>
      </w:pPr>
      <w:rPr>
        <w:rFonts w:ascii="ＭＳ 明朝" w:eastAsia="ＭＳ 明朝" w:hint="eastAsia"/>
        <w:color w:val="auto"/>
        <w:sz w:val="21"/>
        <w:szCs w:val="21"/>
        <w:u w:val="none"/>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nsid w:val="0BE467F5"/>
    <w:multiLevelType w:val="hybridMultilevel"/>
    <w:tmpl w:val="B2109934"/>
    <w:lvl w:ilvl="0" w:tplc="BCE06CFE">
      <w:start w:val="1"/>
      <w:numFmt w:val="decimal"/>
      <w:lvlText w:val="(%1)"/>
      <w:lvlJc w:val="left"/>
      <w:pPr>
        <w:ind w:left="600" w:hanging="360"/>
      </w:pPr>
      <w:rPr>
        <w:rFonts w:hint="eastAsia"/>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nsid w:val="0D3B442F"/>
    <w:multiLevelType w:val="hybridMultilevel"/>
    <w:tmpl w:val="FD9A7F54"/>
    <w:lvl w:ilvl="0" w:tplc="432A3754">
      <w:start w:val="1"/>
      <w:numFmt w:val="decimalFullWidth"/>
      <w:lvlText w:val="（%1）"/>
      <w:lvlJc w:val="left"/>
      <w:pPr>
        <w:tabs>
          <w:tab w:val="num" w:pos="0"/>
        </w:tabs>
        <w:ind w:left="0" w:firstLine="0"/>
      </w:pPr>
      <w:rPr>
        <w:rFonts w:eastAsia="ＭＳ 明朝"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nsid w:val="16600715"/>
    <w:multiLevelType w:val="hybridMultilevel"/>
    <w:tmpl w:val="A04ACA84"/>
    <w:lvl w:ilvl="0" w:tplc="29D8A562">
      <w:start w:val="1"/>
      <w:numFmt w:val="aiueoFullWidth"/>
      <w:lvlText w:val="（%1）"/>
      <w:lvlJc w:val="left"/>
      <w:pPr>
        <w:tabs>
          <w:tab w:val="num" w:pos="420"/>
        </w:tabs>
        <w:ind w:left="567" w:hanging="227"/>
      </w:pPr>
      <w:rPr>
        <w:rFonts w:ascii="ＭＳ 明朝" w:eastAsia="ＭＳ 明朝" w:hint="eastAsia"/>
        <w:color w:val="auto"/>
        <w:sz w:val="21"/>
        <w:szCs w:val="21"/>
        <w:u w:val="none"/>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nsid w:val="1F134636"/>
    <w:multiLevelType w:val="hybridMultilevel"/>
    <w:tmpl w:val="9C4C8C16"/>
    <w:lvl w:ilvl="0" w:tplc="97E825AA">
      <w:start w:val="1"/>
      <w:numFmt w:val="aiueoFullWidth"/>
      <w:lvlText w:val="%1"/>
      <w:lvlJc w:val="left"/>
      <w:pPr>
        <w:tabs>
          <w:tab w:val="num" w:pos="80"/>
        </w:tabs>
        <w:ind w:left="792" w:hanging="372"/>
      </w:pPr>
      <w:rPr>
        <w:rFonts w:ascii="ＭＳ 明朝" w:eastAsia="ＭＳ 明朝" w:hint="eastAsia"/>
        <w:color w:val="auto"/>
        <w:sz w:val="21"/>
        <w:szCs w:val="21"/>
        <w:u w:val="none"/>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nsid w:val="236D56BE"/>
    <w:multiLevelType w:val="hybridMultilevel"/>
    <w:tmpl w:val="1B305046"/>
    <w:lvl w:ilvl="0" w:tplc="6BAE48E8">
      <w:start w:val="1"/>
      <w:numFmt w:val="aiueoFullWidth"/>
      <w:lvlText w:val="%1"/>
      <w:lvlJc w:val="left"/>
      <w:pPr>
        <w:tabs>
          <w:tab w:val="num" w:pos="80"/>
        </w:tabs>
        <w:ind w:left="792" w:hanging="372"/>
      </w:pPr>
      <w:rPr>
        <w:rFonts w:ascii="ＭＳ 明朝" w:eastAsia="ＭＳ 明朝" w:hint="eastAsia"/>
        <w:color w:val="auto"/>
        <w:sz w:val="21"/>
        <w:szCs w:val="21"/>
        <w:u w:val="none"/>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nsid w:val="2639249A"/>
    <w:multiLevelType w:val="hybridMultilevel"/>
    <w:tmpl w:val="A1E088C2"/>
    <w:lvl w:ilvl="0" w:tplc="432A3754">
      <w:start w:val="1"/>
      <w:numFmt w:val="decimalFullWidth"/>
      <w:lvlText w:val="（%1）"/>
      <w:lvlJc w:val="left"/>
      <w:pPr>
        <w:tabs>
          <w:tab w:val="num" w:pos="0"/>
        </w:tabs>
        <w:ind w:left="0" w:firstLine="0"/>
      </w:pPr>
      <w:rPr>
        <w:rFonts w:eastAsia="ＭＳ 明朝"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nsid w:val="2C8110C3"/>
    <w:multiLevelType w:val="hybridMultilevel"/>
    <w:tmpl w:val="5942BE28"/>
    <w:lvl w:ilvl="0" w:tplc="432A3754">
      <w:start w:val="1"/>
      <w:numFmt w:val="decimalFullWidth"/>
      <w:lvlText w:val="（%1）"/>
      <w:lvlJc w:val="left"/>
      <w:pPr>
        <w:tabs>
          <w:tab w:val="num" w:pos="0"/>
        </w:tabs>
        <w:ind w:left="0" w:firstLine="0"/>
      </w:pPr>
      <w:rPr>
        <w:rFonts w:eastAsia="ＭＳ 明朝"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nsid w:val="41215DE6"/>
    <w:multiLevelType w:val="hybridMultilevel"/>
    <w:tmpl w:val="2EC6ED22"/>
    <w:lvl w:ilvl="0" w:tplc="E7B253F2">
      <w:start w:val="1"/>
      <w:numFmt w:val="aiueoFullWidth"/>
      <w:lvlText w:val="%1"/>
      <w:lvlJc w:val="left"/>
      <w:pPr>
        <w:tabs>
          <w:tab w:val="num" w:pos="80"/>
        </w:tabs>
        <w:ind w:left="792" w:hanging="372"/>
      </w:pPr>
      <w:rPr>
        <w:rFonts w:ascii="ＭＳ 明朝" w:eastAsia="ＭＳ 明朝" w:hint="eastAsia"/>
        <w:color w:val="auto"/>
        <w:sz w:val="21"/>
        <w:szCs w:val="21"/>
        <w:u w:val="none"/>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nsid w:val="479F62EF"/>
    <w:multiLevelType w:val="hybridMultilevel"/>
    <w:tmpl w:val="63645696"/>
    <w:lvl w:ilvl="0" w:tplc="E7B253F2">
      <w:start w:val="1"/>
      <w:numFmt w:val="aiueoFullWidth"/>
      <w:lvlText w:val="%1"/>
      <w:lvlJc w:val="left"/>
      <w:pPr>
        <w:tabs>
          <w:tab w:val="num" w:pos="80"/>
        </w:tabs>
        <w:ind w:left="792" w:hanging="372"/>
      </w:pPr>
      <w:rPr>
        <w:rFonts w:ascii="ＭＳ 明朝" w:eastAsia="ＭＳ 明朝" w:hint="eastAsia"/>
        <w:color w:val="auto"/>
        <w:sz w:val="21"/>
        <w:szCs w:val="21"/>
        <w:u w:val="none"/>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nsid w:val="4D9E6C67"/>
    <w:multiLevelType w:val="hybridMultilevel"/>
    <w:tmpl w:val="F68CFDA0"/>
    <w:lvl w:ilvl="0" w:tplc="432A3754">
      <w:start w:val="1"/>
      <w:numFmt w:val="decimalFullWidth"/>
      <w:lvlText w:val="（%1）"/>
      <w:lvlJc w:val="left"/>
      <w:pPr>
        <w:tabs>
          <w:tab w:val="num" w:pos="0"/>
        </w:tabs>
        <w:ind w:left="0" w:firstLine="0"/>
      </w:pPr>
      <w:rPr>
        <w:rFonts w:eastAsia="ＭＳ 明朝"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nsid w:val="552652E7"/>
    <w:multiLevelType w:val="hybridMultilevel"/>
    <w:tmpl w:val="5E369CF2"/>
    <w:lvl w:ilvl="0" w:tplc="E7B253F2">
      <w:start w:val="1"/>
      <w:numFmt w:val="aiueoFullWidth"/>
      <w:lvlText w:val="%1"/>
      <w:lvlJc w:val="left"/>
      <w:pPr>
        <w:tabs>
          <w:tab w:val="num" w:pos="80"/>
        </w:tabs>
        <w:ind w:left="792" w:hanging="372"/>
      </w:pPr>
      <w:rPr>
        <w:rFonts w:ascii="ＭＳ 明朝" w:eastAsia="ＭＳ 明朝" w:hint="eastAsia"/>
        <w:color w:val="auto"/>
        <w:sz w:val="21"/>
        <w:szCs w:val="21"/>
        <w:u w:val="none"/>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nsid w:val="57DB380D"/>
    <w:multiLevelType w:val="hybridMultilevel"/>
    <w:tmpl w:val="3350D3E8"/>
    <w:lvl w:ilvl="0" w:tplc="432A3754">
      <w:start w:val="1"/>
      <w:numFmt w:val="decimalFullWidth"/>
      <w:lvlText w:val="（%1）"/>
      <w:lvlJc w:val="left"/>
      <w:pPr>
        <w:tabs>
          <w:tab w:val="num" w:pos="0"/>
        </w:tabs>
        <w:ind w:left="0" w:firstLine="0"/>
      </w:pPr>
      <w:rPr>
        <w:rFonts w:eastAsia="ＭＳ 明朝"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nsid w:val="5D263B8F"/>
    <w:multiLevelType w:val="hybridMultilevel"/>
    <w:tmpl w:val="895C207C"/>
    <w:lvl w:ilvl="0" w:tplc="78805C3C">
      <w:start w:val="3"/>
      <w:numFmt w:val="bullet"/>
      <w:lvlText w:val="・"/>
      <w:lvlJc w:val="left"/>
      <w:pPr>
        <w:tabs>
          <w:tab w:val="num" w:pos="786"/>
        </w:tabs>
        <w:ind w:left="786" w:hanging="360"/>
      </w:pPr>
      <w:rPr>
        <w:rFonts w:ascii="ＭＳ 明朝" w:eastAsia="ＭＳ 明朝" w:hAnsi="ＭＳ 明朝" w:cs="Times New Roman" w:hint="eastAsia"/>
        <w:lang w:val="en-US"/>
      </w:rPr>
    </w:lvl>
    <w:lvl w:ilvl="1" w:tplc="0409000B">
      <w:start w:val="1"/>
      <w:numFmt w:val="decimal"/>
      <w:lvlText w:val="%2."/>
      <w:lvlJc w:val="left"/>
      <w:pPr>
        <w:tabs>
          <w:tab w:val="num" w:pos="1440"/>
        </w:tabs>
        <w:ind w:left="1440" w:hanging="360"/>
      </w:pPr>
    </w:lvl>
    <w:lvl w:ilvl="2" w:tplc="0409000D">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B">
      <w:start w:val="1"/>
      <w:numFmt w:val="decimal"/>
      <w:lvlText w:val="%5."/>
      <w:lvlJc w:val="left"/>
      <w:pPr>
        <w:tabs>
          <w:tab w:val="num" w:pos="3600"/>
        </w:tabs>
        <w:ind w:left="3600" w:hanging="360"/>
      </w:pPr>
    </w:lvl>
    <w:lvl w:ilvl="5" w:tplc="0409000D">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B">
      <w:start w:val="1"/>
      <w:numFmt w:val="decimal"/>
      <w:lvlText w:val="%8."/>
      <w:lvlJc w:val="left"/>
      <w:pPr>
        <w:tabs>
          <w:tab w:val="num" w:pos="5760"/>
        </w:tabs>
        <w:ind w:left="5760" w:hanging="360"/>
      </w:pPr>
    </w:lvl>
    <w:lvl w:ilvl="8" w:tplc="0409000D">
      <w:start w:val="1"/>
      <w:numFmt w:val="decimal"/>
      <w:lvlText w:val="%9."/>
      <w:lvlJc w:val="left"/>
      <w:pPr>
        <w:tabs>
          <w:tab w:val="num" w:pos="6480"/>
        </w:tabs>
        <w:ind w:left="6480" w:hanging="360"/>
      </w:pPr>
    </w:lvl>
  </w:abstractNum>
  <w:abstractNum w:abstractNumId="14">
    <w:nsid w:val="68EA211D"/>
    <w:multiLevelType w:val="hybridMultilevel"/>
    <w:tmpl w:val="28F23172"/>
    <w:lvl w:ilvl="0" w:tplc="E7B253F2">
      <w:start w:val="1"/>
      <w:numFmt w:val="aiueoFullWidth"/>
      <w:lvlText w:val="%1"/>
      <w:lvlJc w:val="left"/>
      <w:pPr>
        <w:tabs>
          <w:tab w:val="num" w:pos="80"/>
        </w:tabs>
        <w:ind w:left="792" w:hanging="372"/>
      </w:pPr>
      <w:rPr>
        <w:rFonts w:ascii="ＭＳ 明朝" w:eastAsia="ＭＳ 明朝" w:hint="eastAsia"/>
        <w:color w:val="auto"/>
        <w:sz w:val="21"/>
        <w:szCs w:val="21"/>
        <w:u w:val="none"/>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nsid w:val="6BA02D42"/>
    <w:multiLevelType w:val="hybridMultilevel"/>
    <w:tmpl w:val="028E4DC2"/>
    <w:lvl w:ilvl="0" w:tplc="E7B253F2">
      <w:start w:val="1"/>
      <w:numFmt w:val="aiueoFullWidth"/>
      <w:lvlText w:val="%1"/>
      <w:lvlJc w:val="left"/>
      <w:pPr>
        <w:tabs>
          <w:tab w:val="num" w:pos="80"/>
        </w:tabs>
        <w:ind w:left="792" w:hanging="372"/>
      </w:pPr>
      <w:rPr>
        <w:rFonts w:ascii="ＭＳ 明朝" w:eastAsia="ＭＳ 明朝" w:hint="eastAsia"/>
        <w:color w:val="auto"/>
        <w:sz w:val="21"/>
        <w:szCs w:val="21"/>
        <w:u w:val="none"/>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nsid w:val="6C4A1F3F"/>
    <w:multiLevelType w:val="hybridMultilevel"/>
    <w:tmpl w:val="F1724CFC"/>
    <w:lvl w:ilvl="0" w:tplc="29D8A562">
      <w:start w:val="1"/>
      <w:numFmt w:val="aiueoFullWidth"/>
      <w:lvlText w:val="（%1）"/>
      <w:lvlJc w:val="left"/>
      <w:pPr>
        <w:tabs>
          <w:tab w:val="num" w:pos="420"/>
        </w:tabs>
        <w:ind w:left="567" w:hanging="227"/>
      </w:pPr>
      <w:rPr>
        <w:rFonts w:ascii="ＭＳ 明朝" w:eastAsia="ＭＳ 明朝" w:hint="eastAsia"/>
        <w:color w:val="auto"/>
        <w:sz w:val="21"/>
        <w:szCs w:val="21"/>
        <w:u w:val="none"/>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nsid w:val="6C5A7ACF"/>
    <w:multiLevelType w:val="hybridMultilevel"/>
    <w:tmpl w:val="6B9E2BA2"/>
    <w:lvl w:ilvl="0" w:tplc="432A3754">
      <w:start w:val="1"/>
      <w:numFmt w:val="decimalFullWidth"/>
      <w:lvlText w:val="（%1）"/>
      <w:lvlJc w:val="left"/>
      <w:pPr>
        <w:tabs>
          <w:tab w:val="num" w:pos="0"/>
        </w:tabs>
        <w:ind w:left="0" w:firstLine="0"/>
      </w:pPr>
      <w:rPr>
        <w:rFonts w:eastAsia="ＭＳ 明朝"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nsid w:val="76CC3262"/>
    <w:multiLevelType w:val="hybridMultilevel"/>
    <w:tmpl w:val="26F4EBA0"/>
    <w:lvl w:ilvl="0" w:tplc="432A3754">
      <w:start w:val="1"/>
      <w:numFmt w:val="decimalFullWidth"/>
      <w:lvlText w:val="（%1）"/>
      <w:lvlJc w:val="left"/>
      <w:pPr>
        <w:tabs>
          <w:tab w:val="num" w:pos="0"/>
        </w:tabs>
        <w:ind w:left="0" w:firstLine="0"/>
      </w:pPr>
      <w:rPr>
        <w:rFonts w:eastAsia="ＭＳ 明朝"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nsid w:val="78675105"/>
    <w:multiLevelType w:val="hybridMultilevel"/>
    <w:tmpl w:val="03C61AEE"/>
    <w:lvl w:ilvl="0" w:tplc="E7B253F2">
      <w:start w:val="1"/>
      <w:numFmt w:val="aiueoFullWidth"/>
      <w:lvlText w:val="%1"/>
      <w:lvlJc w:val="left"/>
      <w:pPr>
        <w:tabs>
          <w:tab w:val="num" w:pos="80"/>
        </w:tabs>
        <w:ind w:left="792" w:hanging="372"/>
      </w:pPr>
      <w:rPr>
        <w:rFonts w:ascii="ＭＳ 明朝" w:eastAsia="ＭＳ 明朝" w:hint="eastAsia"/>
        <w:color w:val="auto"/>
        <w:sz w:val="21"/>
        <w:szCs w:val="21"/>
        <w:u w:val="none"/>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nsid w:val="788D031D"/>
    <w:multiLevelType w:val="hybridMultilevel"/>
    <w:tmpl w:val="CED65DF4"/>
    <w:lvl w:ilvl="0" w:tplc="59C67EE4">
      <w:start w:val="1"/>
      <w:numFmt w:val="decimalFullWidth"/>
      <w:lvlText w:val="%1"/>
      <w:lvlJc w:val="left"/>
      <w:pPr>
        <w:tabs>
          <w:tab w:val="num" w:pos="504"/>
        </w:tabs>
        <w:ind w:left="504" w:hanging="504"/>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1">
    <w:nsid w:val="7A247D2E"/>
    <w:multiLevelType w:val="hybridMultilevel"/>
    <w:tmpl w:val="85DA8D56"/>
    <w:lvl w:ilvl="0" w:tplc="0278F43E">
      <w:start w:val="1"/>
      <w:numFmt w:val="bullet"/>
      <w:lvlText w:val="○"/>
      <w:lvlJc w:val="left"/>
      <w:pPr>
        <w:ind w:left="1020" w:hanging="360"/>
      </w:pPr>
      <w:rPr>
        <w:rFonts w:ascii="ＭＳ 明朝" w:eastAsia="ＭＳ 明朝" w:hAnsi="ＭＳ 明朝" w:cs="Times New Roman" w:hint="eastAsia"/>
      </w:rPr>
    </w:lvl>
    <w:lvl w:ilvl="1" w:tplc="0409000B" w:tentative="1">
      <w:start w:val="1"/>
      <w:numFmt w:val="bullet"/>
      <w:lvlText w:val=""/>
      <w:lvlJc w:val="left"/>
      <w:pPr>
        <w:ind w:left="1500" w:hanging="420"/>
      </w:pPr>
      <w:rPr>
        <w:rFonts w:ascii="Wingdings" w:hAnsi="Wingdings" w:hint="default"/>
      </w:rPr>
    </w:lvl>
    <w:lvl w:ilvl="2" w:tplc="0409000D" w:tentative="1">
      <w:start w:val="1"/>
      <w:numFmt w:val="bullet"/>
      <w:lvlText w:val=""/>
      <w:lvlJc w:val="left"/>
      <w:pPr>
        <w:ind w:left="1920" w:hanging="420"/>
      </w:pPr>
      <w:rPr>
        <w:rFonts w:ascii="Wingdings" w:hAnsi="Wingdings" w:hint="default"/>
      </w:rPr>
    </w:lvl>
    <w:lvl w:ilvl="3" w:tplc="04090001" w:tentative="1">
      <w:start w:val="1"/>
      <w:numFmt w:val="bullet"/>
      <w:lvlText w:val=""/>
      <w:lvlJc w:val="left"/>
      <w:pPr>
        <w:ind w:left="2340" w:hanging="420"/>
      </w:pPr>
      <w:rPr>
        <w:rFonts w:ascii="Wingdings" w:hAnsi="Wingdings" w:hint="default"/>
      </w:rPr>
    </w:lvl>
    <w:lvl w:ilvl="4" w:tplc="0409000B" w:tentative="1">
      <w:start w:val="1"/>
      <w:numFmt w:val="bullet"/>
      <w:lvlText w:val=""/>
      <w:lvlJc w:val="left"/>
      <w:pPr>
        <w:ind w:left="2760" w:hanging="420"/>
      </w:pPr>
      <w:rPr>
        <w:rFonts w:ascii="Wingdings" w:hAnsi="Wingdings" w:hint="default"/>
      </w:rPr>
    </w:lvl>
    <w:lvl w:ilvl="5" w:tplc="0409000D" w:tentative="1">
      <w:start w:val="1"/>
      <w:numFmt w:val="bullet"/>
      <w:lvlText w:val=""/>
      <w:lvlJc w:val="left"/>
      <w:pPr>
        <w:ind w:left="3180" w:hanging="420"/>
      </w:pPr>
      <w:rPr>
        <w:rFonts w:ascii="Wingdings" w:hAnsi="Wingdings" w:hint="default"/>
      </w:rPr>
    </w:lvl>
    <w:lvl w:ilvl="6" w:tplc="04090001" w:tentative="1">
      <w:start w:val="1"/>
      <w:numFmt w:val="bullet"/>
      <w:lvlText w:val=""/>
      <w:lvlJc w:val="left"/>
      <w:pPr>
        <w:ind w:left="3600" w:hanging="420"/>
      </w:pPr>
      <w:rPr>
        <w:rFonts w:ascii="Wingdings" w:hAnsi="Wingdings" w:hint="default"/>
      </w:rPr>
    </w:lvl>
    <w:lvl w:ilvl="7" w:tplc="0409000B" w:tentative="1">
      <w:start w:val="1"/>
      <w:numFmt w:val="bullet"/>
      <w:lvlText w:val=""/>
      <w:lvlJc w:val="left"/>
      <w:pPr>
        <w:ind w:left="4020" w:hanging="420"/>
      </w:pPr>
      <w:rPr>
        <w:rFonts w:ascii="Wingdings" w:hAnsi="Wingdings" w:hint="default"/>
      </w:rPr>
    </w:lvl>
    <w:lvl w:ilvl="8" w:tplc="0409000D" w:tentative="1">
      <w:start w:val="1"/>
      <w:numFmt w:val="bullet"/>
      <w:lvlText w:val=""/>
      <w:lvlJc w:val="left"/>
      <w:pPr>
        <w:ind w:left="4440" w:hanging="420"/>
      </w:pPr>
      <w:rPr>
        <w:rFonts w:ascii="Wingdings" w:hAnsi="Wingdings" w:hint="default"/>
      </w:rPr>
    </w:lvl>
  </w:abstractNum>
  <w:abstractNum w:abstractNumId="22">
    <w:nsid w:val="7BF660C5"/>
    <w:multiLevelType w:val="hybridMultilevel"/>
    <w:tmpl w:val="492A5774"/>
    <w:lvl w:ilvl="0" w:tplc="432A3754">
      <w:start w:val="1"/>
      <w:numFmt w:val="decimalFullWidth"/>
      <w:lvlText w:val="（%1）"/>
      <w:lvlJc w:val="left"/>
      <w:pPr>
        <w:tabs>
          <w:tab w:val="num" w:pos="0"/>
        </w:tabs>
        <w:ind w:left="0" w:firstLine="0"/>
      </w:pPr>
      <w:rPr>
        <w:rFonts w:eastAsia="ＭＳ 明朝"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20"/>
  </w:num>
  <w:num w:numId="2">
    <w:abstractNumId w:val="2"/>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1"/>
  </w:num>
  <w:num w:numId="6">
    <w:abstractNumId w:val="5"/>
  </w:num>
  <w:num w:numId="7">
    <w:abstractNumId w:val="18"/>
  </w:num>
  <w:num w:numId="8">
    <w:abstractNumId w:val="7"/>
  </w:num>
  <w:num w:numId="9">
    <w:abstractNumId w:val="10"/>
  </w:num>
  <w:num w:numId="10">
    <w:abstractNumId w:val="12"/>
  </w:num>
  <w:num w:numId="11">
    <w:abstractNumId w:val="6"/>
  </w:num>
  <w:num w:numId="12">
    <w:abstractNumId w:val="17"/>
  </w:num>
  <w:num w:numId="13">
    <w:abstractNumId w:val="22"/>
  </w:num>
  <w:num w:numId="14">
    <w:abstractNumId w:val="14"/>
  </w:num>
  <w:num w:numId="15">
    <w:abstractNumId w:val="4"/>
  </w:num>
  <w:num w:numId="16">
    <w:abstractNumId w:val="19"/>
  </w:num>
  <w:num w:numId="17">
    <w:abstractNumId w:val="8"/>
  </w:num>
  <w:num w:numId="18">
    <w:abstractNumId w:val="15"/>
  </w:num>
  <w:num w:numId="19">
    <w:abstractNumId w:val="0"/>
  </w:num>
  <w:num w:numId="20">
    <w:abstractNumId w:val="3"/>
  </w:num>
  <w:num w:numId="21">
    <w:abstractNumId w:val="16"/>
  </w:num>
  <w:num w:numId="22">
    <w:abstractNumId w:val="1"/>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VerticalSpacing w:val="35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7D5"/>
    <w:rsid w:val="00036BF2"/>
    <w:rsid w:val="00057D30"/>
    <w:rsid w:val="000872A1"/>
    <w:rsid w:val="00094D38"/>
    <w:rsid w:val="00124F2A"/>
    <w:rsid w:val="0012631C"/>
    <w:rsid w:val="00132021"/>
    <w:rsid w:val="00134753"/>
    <w:rsid w:val="001347A3"/>
    <w:rsid w:val="00134D70"/>
    <w:rsid w:val="0014189D"/>
    <w:rsid w:val="00142207"/>
    <w:rsid w:val="001437F6"/>
    <w:rsid w:val="00165ADD"/>
    <w:rsid w:val="00166004"/>
    <w:rsid w:val="001A0628"/>
    <w:rsid w:val="00226883"/>
    <w:rsid w:val="00266A72"/>
    <w:rsid w:val="0029509F"/>
    <w:rsid w:val="002C7F07"/>
    <w:rsid w:val="00300CBD"/>
    <w:rsid w:val="0031140A"/>
    <w:rsid w:val="00346FB7"/>
    <w:rsid w:val="00352C3F"/>
    <w:rsid w:val="003617D5"/>
    <w:rsid w:val="00371525"/>
    <w:rsid w:val="00374EC8"/>
    <w:rsid w:val="003C2668"/>
    <w:rsid w:val="003F7553"/>
    <w:rsid w:val="00405695"/>
    <w:rsid w:val="00431132"/>
    <w:rsid w:val="00463FFA"/>
    <w:rsid w:val="00475D1D"/>
    <w:rsid w:val="00481FB9"/>
    <w:rsid w:val="004B6023"/>
    <w:rsid w:val="00562393"/>
    <w:rsid w:val="00577BD5"/>
    <w:rsid w:val="005A228B"/>
    <w:rsid w:val="006015B7"/>
    <w:rsid w:val="006129EF"/>
    <w:rsid w:val="00642D8C"/>
    <w:rsid w:val="006501D7"/>
    <w:rsid w:val="0068376F"/>
    <w:rsid w:val="006A2C92"/>
    <w:rsid w:val="006C3649"/>
    <w:rsid w:val="006E2A9F"/>
    <w:rsid w:val="006E360D"/>
    <w:rsid w:val="007564D4"/>
    <w:rsid w:val="007B5D79"/>
    <w:rsid w:val="007F3332"/>
    <w:rsid w:val="0082443E"/>
    <w:rsid w:val="00827C43"/>
    <w:rsid w:val="00834203"/>
    <w:rsid w:val="00890346"/>
    <w:rsid w:val="008D0AC7"/>
    <w:rsid w:val="008D1626"/>
    <w:rsid w:val="008D7076"/>
    <w:rsid w:val="009B55DB"/>
    <w:rsid w:val="009D5D8C"/>
    <w:rsid w:val="009E5182"/>
    <w:rsid w:val="00A024C7"/>
    <w:rsid w:val="00A60A84"/>
    <w:rsid w:val="00A60AE5"/>
    <w:rsid w:val="00AA5532"/>
    <w:rsid w:val="00AA60CC"/>
    <w:rsid w:val="00AD4110"/>
    <w:rsid w:val="00B02B58"/>
    <w:rsid w:val="00B11811"/>
    <w:rsid w:val="00B11C58"/>
    <w:rsid w:val="00B130AD"/>
    <w:rsid w:val="00B56308"/>
    <w:rsid w:val="00B56B25"/>
    <w:rsid w:val="00B57C08"/>
    <w:rsid w:val="00B75134"/>
    <w:rsid w:val="00BC7454"/>
    <w:rsid w:val="00C00F61"/>
    <w:rsid w:val="00C76907"/>
    <w:rsid w:val="00CD70A0"/>
    <w:rsid w:val="00CE09BE"/>
    <w:rsid w:val="00D03DB9"/>
    <w:rsid w:val="00D04FBB"/>
    <w:rsid w:val="00D41716"/>
    <w:rsid w:val="00D61E75"/>
    <w:rsid w:val="00D70D6B"/>
    <w:rsid w:val="00D97413"/>
    <w:rsid w:val="00E15AC5"/>
    <w:rsid w:val="00E84709"/>
    <w:rsid w:val="00E85623"/>
    <w:rsid w:val="00EF0FE9"/>
    <w:rsid w:val="00F15DAC"/>
    <w:rsid w:val="00F3360D"/>
    <w:rsid w:val="00F5766D"/>
    <w:rsid w:val="00F6798C"/>
    <w:rsid w:val="00F710FD"/>
    <w:rsid w:val="00FD3582"/>
    <w:rsid w:val="00FF3C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7D5"/>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617D5"/>
    <w:pPr>
      <w:tabs>
        <w:tab w:val="center" w:pos="4252"/>
        <w:tab w:val="right" w:pos="8504"/>
      </w:tabs>
      <w:snapToGrid w:val="0"/>
    </w:pPr>
    <w:rPr>
      <w:rFonts w:ascii="ＭＳ 明朝"/>
      <w:szCs w:val="21"/>
    </w:rPr>
  </w:style>
  <w:style w:type="character" w:customStyle="1" w:styleId="a4">
    <w:name w:val="ヘッダー (文字)"/>
    <w:basedOn w:val="a0"/>
    <w:link w:val="a3"/>
    <w:rsid w:val="003617D5"/>
    <w:rPr>
      <w:rFonts w:ascii="ＭＳ 明朝" w:eastAsia="ＭＳ 明朝" w:hAnsi="Century" w:cs="Times New Roman"/>
      <w:szCs w:val="21"/>
    </w:rPr>
  </w:style>
  <w:style w:type="character" w:customStyle="1" w:styleId="a5">
    <w:name w:val="ア、イ、ウ"/>
    <w:basedOn w:val="a0"/>
    <w:rsid w:val="003617D5"/>
  </w:style>
  <w:style w:type="character" w:styleId="a6">
    <w:name w:val="Hyperlink"/>
    <w:rsid w:val="003617D5"/>
    <w:rPr>
      <w:color w:val="0000FF"/>
      <w:u w:val="single"/>
    </w:rPr>
  </w:style>
  <w:style w:type="paragraph" w:styleId="a7">
    <w:name w:val="List Paragraph"/>
    <w:basedOn w:val="a"/>
    <w:uiPriority w:val="34"/>
    <w:qFormat/>
    <w:rsid w:val="00132021"/>
    <w:pPr>
      <w:ind w:leftChars="400" w:left="840"/>
    </w:pPr>
    <w:rPr>
      <w:rFonts w:asciiTheme="minorHAnsi" w:eastAsiaTheme="minorEastAsia" w:hAnsiTheme="minorHAnsi" w:cstheme="minorBidi"/>
      <w:szCs w:val="22"/>
    </w:rPr>
  </w:style>
  <w:style w:type="character" w:styleId="a8">
    <w:name w:val="FollowedHyperlink"/>
    <w:basedOn w:val="a0"/>
    <w:uiPriority w:val="99"/>
    <w:semiHidden/>
    <w:unhideWhenUsed/>
    <w:rsid w:val="00B130AD"/>
    <w:rPr>
      <w:color w:val="954F72" w:themeColor="followedHyperlink"/>
      <w:u w:val="single"/>
    </w:rPr>
  </w:style>
  <w:style w:type="paragraph" w:styleId="a9">
    <w:name w:val="Balloon Text"/>
    <w:basedOn w:val="a"/>
    <w:link w:val="aa"/>
    <w:uiPriority w:val="99"/>
    <w:semiHidden/>
    <w:unhideWhenUsed/>
    <w:rsid w:val="006E2A9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6E2A9F"/>
    <w:rPr>
      <w:rFonts w:asciiTheme="majorHAnsi" w:eastAsiaTheme="majorEastAsia" w:hAnsiTheme="majorHAnsi" w:cstheme="majorBidi"/>
      <w:sz w:val="18"/>
      <w:szCs w:val="18"/>
    </w:rPr>
  </w:style>
  <w:style w:type="table" w:styleId="ab">
    <w:name w:val="Table Grid"/>
    <w:basedOn w:val="a1"/>
    <w:uiPriority w:val="39"/>
    <w:rsid w:val="008D16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7D5"/>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617D5"/>
    <w:pPr>
      <w:tabs>
        <w:tab w:val="center" w:pos="4252"/>
        <w:tab w:val="right" w:pos="8504"/>
      </w:tabs>
      <w:snapToGrid w:val="0"/>
    </w:pPr>
    <w:rPr>
      <w:rFonts w:ascii="ＭＳ 明朝"/>
      <w:szCs w:val="21"/>
    </w:rPr>
  </w:style>
  <w:style w:type="character" w:customStyle="1" w:styleId="a4">
    <w:name w:val="ヘッダー (文字)"/>
    <w:basedOn w:val="a0"/>
    <w:link w:val="a3"/>
    <w:rsid w:val="003617D5"/>
    <w:rPr>
      <w:rFonts w:ascii="ＭＳ 明朝" w:eastAsia="ＭＳ 明朝" w:hAnsi="Century" w:cs="Times New Roman"/>
      <w:szCs w:val="21"/>
    </w:rPr>
  </w:style>
  <w:style w:type="character" w:customStyle="1" w:styleId="a5">
    <w:name w:val="ア、イ、ウ"/>
    <w:basedOn w:val="a0"/>
    <w:rsid w:val="003617D5"/>
  </w:style>
  <w:style w:type="character" w:styleId="a6">
    <w:name w:val="Hyperlink"/>
    <w:rsid w:val="003617D5"/>
    <w:rPr>
      <w:color w:val="0000FF"/>
      <w:u w:val="single"/>
    </w:rPr>
  </w:style>
  <w:style w:type="paragraph" w:styleId="a7">
    <w:name w:val="List Paragraph"/>
    <w:basedOn w:val="a"/>
    <w:uiPriority w:val="34"/>
    <w:qFormat/>
    <w:rsid w:val="00132021"/>
    <w:pPr>
      <w:ind w:leftChars="400" w:left="840"/>
    </w:pPr>
    <w:rPr>
      <w:rFonts w:asciiTheme="minorHAnsi" w:eastAsiaTheme="minorEastAsia" w:hAnsiTheme="minorHAnsi" w:cstheme="minorBidi"/>
      <w:szCs w:val="22"/>
    </w:rPr>
  </w:style>
  <w:style w:type="character" w:styleId="a8">
    <w:name w:val="FollowedHyperlink"/>
    <w:basedOn w:val="a0"/>
    <w:uiPriority w:val="99"/>
    <w:semiHidden/>
    <w:unhideWhenUsed/>
    <w:rsid w:val="00B130AD"/>
    <w:rPr>
      <w:color w:val="954F72" w:themeColor="followedHyperlink"/>
      <w:u w:val="single"/>
    </w:rPr>
  </w:style>
  <w:style w:type="paragraph" w:styleId="a9">
    <w:name w:val="Balloon Text"/>
    <w:basedOn w:val="a"/>
    <w:link w:val="aa"/>
    <w:uiPriority w:val="99"/>
    <w:semiHidden/>
    <w:unhideWhenUsed/>
    <w:rsid w:val="006E2A9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6E2A9F"/>
    <w:rPr>
      <w:rFonts w:asciiTheme="majorHAnsi" w:eastAsiaTheme="majorEastAsia" w:hAnsiTheme="majorHAnsi" w:cstheme="majorBidi"/>
      <w:sz w:val="18"/>
      <w:szCs w:val="18"/>
    </w:rPr>
  </w:style>
  <w:style w:type="table" w:styleId="ab">
    <w:name w:val="Table Grid"/>
    <w:basedOn w:val="a1"/>
    <w:uiPriority w:val="39"/>
    <w:rsid w:val="008D16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kf-kouken@city.yokohama.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ty.yokohama.lg.jp/kenko/shogai/kouken/20150612074402.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847</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sakurai</cp:lastModifiedBy>
  <cp:revision>2</cp:revision>
  <cp:lastPrinted>2015-06-12T01:20:00Z</cp:lastPrinted>
  <dcterms:created xsi:type="dcterms:W3CDTF">2015-06-18T23:37:00Z</dcterms:created>
  <dcterms:modified xsi:type="dcterms:W3CDTF">2015-06-18T23:37:00Z</dcterms:modified>
</cp:coreProperties>
</file>