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94752" w14:textId="5349877F" w:rsidR="00E951DB" w:rsidRDefault="00E61008" w:rsidP="00695294">
      <w:pPr>
        <w:jc w:val="right"/>
        <w:rPr>
          <w:rFonts w:asciiTheme="majorEastAsia" w:eastAsiaTheme="majorEastAsia" w:hAnsiTheme="majorEastAsia"/>
          <w:szCs w:val="21"/>
        </w:rPr>
      </w:pPr>
      <w:r w:rsidRPr="004A2F03">
        <w:rPr>
          <w:rFonts w:asciiTheme="majorEastAsia" w:eastAsiaTheme="majorEastAsia" w:hAnsiTheme="majorEastAsia" w:hint="eastAsia"/>
          <w:spacing w:val="175"/>
          <w:kern w:val="0"/>
          <w:szCs w:val="21"/>
          <w:fitText w:val="1890" w:id="1676400384"/>
        </w:rPr>
        <w:t>事務連</w:t>
      </w:r>
      <w:r w:rsidRPr="004A2F03">
        <w:rPr>
          <w:rFonts w:asciiTheme="majorEastAsia" w:eastAsiaTheme="majorEastAsia" w:hAnsiTheme="majorEastAsia" w:hint="eastAsia"/>
          <w:kern w:val="0"/>
          <w:szCs w:val="21"/>
          <w:fitText w:val="1890" w:id="1676400384"/>
        </w:rPr>
        <w:t>絡</w:t>
      </w:r>
    </w:p>
    <w:p w14:paraId="238DDFF8" w14:textId="222D648C" w:rsidR="00695294" w:rsidRPr="004814CA" w:rsidRDefault="00695294" w:rsidP="00695294">
      <w:pPr>
        <w:jc w:val="right"/>
        <w:rPr>
          <w:rFonts w:asciiTheme="majorEastAsia" w:eastAsiaTheme="majorEastAsia" w:hAnsiTheme="majorEastAsia"/>
          <w:szCs w:val="21"/>
        </w:rPr>
      </w:pPr>
      <w:r w:rsidRPr="004814CA">
        <w:rPr>
          <w:rFonts w:asciiTheme="majorEastAsia" w:eastAsiaTheme="majorEastAsia" w:hAnsiTheme="majorEastAsia" w:hint="eastAsia"/>
          <w:szCs w:val="21"/>
        </w:rPr>
        <w:t>平成</w:t>
      </w:r>
      <w:r w:rsidR="00F1051C" w:rsidRPr="004814CA">
        <w:rPr>
          <w:rFonts w:asciiTheme="majorEastAsia" w:eastAsiaTheme="majorEastAsia" w:hAnsiTheme="majorEastAsia"/>
          <w:szCs w:val="21"/>
        </w:rPr>
        <w:t>30</w:t>
      </w:r>
      <w:r w:rsidRPr="004814CA">
        <w:rPr>
          <w:rFonts w:asciiTheme="majorEastAsia" w:eastAsiaTheme="majorEastAsia" w:hAnsiTheme="majorEastAsia"/>
          <w:szCs w:val="21"/>
        </w:rPr>
        <w:t>年</w:t>
      </w:r>
      <w:r w:rsidR="006565F3">
        <w:rPr>
          <w:rFonts w:asciiTheme="majorEastAsia" w:eastAsiaTheme="majorEastAsia" w:hAnsiTheme="majorEastAsia" w:hint="eastAsia"/>
          <w:szCs w:val="21"/>
        </w:rPr>
        <w:t>8</w:t>
      </w:r>
      <w:r w:rsidRPr="004814CA">
        <w:rPr>
          <w:rFonts w:asciiTheme="majorEastAsia" w:eastAsiaTheme="majorEastAsia" w:hAnsiTheme="majorEastAsia"/>
          <w:szCs w:val="21"/>
        </w:rPr>
        <w:t>月</w:t>
      </w:r>
      <w:r w:rsidR="006565F3">
        <w:rPr>
          <w:rFonts w:asciiTheme="majorEastAsia" w:eastAsiaTheme="majorEastAsia" w:hAnsiTheme="majorEastAsia" w:hint="eastAsia"/>
          <w:szCs w:val="21"/>
        </w:rPr>
        <w:t>9</w:t>
      </w:r>
      <w:r w:rsidRPr="004814CA">
        <w:rPr>
          <w:rFonts w:asciiTheme="majorEastAsia" w:eastAsiaTheme="majorEastAsia" w:hAnsiTheme="majorEastAsia"/>
          <w:szCs w:val="21"/>
        </w:rPr>
        <w:t>日</w:t>
      </w:r>
    </w:p>
    <w:p w14:paraId="3243A90C" w14:textId="77777777" w:rsidR="00CD231A" w:rsidRDefault="00CD231A" w:rsidP="00E61008">
      <w:pPr>
        <w:pStyle w:val="af8"/>
        <w:rPr>
          <w:rFonts w:asciiTheme="majorEastAsia" w:eastAsiaTheme="majorEastAsia" w:hAnsiTheme="majorEastAsia"/>
          <w:noProof/>
          <w:sz w:val="21"/>
          <w:highlight w:val="yellow"/>
        </w:rPr>
      </w:pPr>
    </w:p>
    <w:p w14:paraId="31ECB0F0" w14:textId="43A1ADD5" w:rsidR="00730952" w:rsidRDefault="00357400" w:rsidP="00730952">
      <w:pPr>
        <w:pStyle w:val="af8"/>
        <w:rPr>
          <w:rFonts w:asciiTheme="majorEastAsia" w:eastAsiaTheme="majorEastAsia" w:hAnsiTheme="majorEastAsia"/>
          <w:noProof/>
          <w:sz w:val="21"/>
        </w:rPr>
      </w:pPr>
      <w:r w:rsidRPr="004525FF">
        <w:rPr>
          <w:rFonts w:asciiTheme="majorEastAsia" w:eastAsiaTheme="majorEastAsia" w:hAnsiTheme="majorEastAsia" w:hint="eastAsia"/>
          <w:noProof/>
          <w:sz w:val="21"/>
        </w:rPr>
        <w:t>各</w:t>
      </w:r>
      <w:r w:rsidR="001D1C51" w:rsidRPr="004525FF">
        <w:rPr>
          <w:rFonts w:asciiTheme="majorEastAsia" w:eastAsiaTheme="majorEastAsia" w:hAnsiTheme="majorEastAsia" w:hint="eastAsia"/>
          <w:noProof/>
          <w:sz w:val="21"/>
        </w:rPr>
        <w:t>都道府県</w:t>
      </w:r>
      <w:r w:rsidR="000201CE" w:rsidRPr="004525FF">
        <w:rPr>
          <w:rFonts w:asciiTheme="majorEastAsia" w:eastAsiaTheme="majorEastAsia" w:hAnsiTheme="majorEastAsia" w:hint="eastAsia"/>
          <w:noProof/>
          <w:sz w:val="21"/>
        </w:rPr>
        <w:t>・</w:t>
      </w:r>
      <w:r w:rsidR="000201CE" w:rsidRPr="004525FF">
        <w:rPr>
          <w:rFonts w:asciiTheme="majorEastAsia" w:eastAsiaTheme="majorEastAsia" w:hAnsiTheme="majorEastAsia"/>
          <w:noProof/>
          <w:sz w:val="21"/>
        </w:rPr>
        <w:t>指定都市</w:t>
      </w:r>
      <w:r w:rsidR="0029496B">
        <w:rPr>
          <w:rFonts w:asciiTheme="majorEastAsia" w:eastAsiaTheme="majorEastAsia" w:hAnsiTheme="majorEastAsia" w:hint="eastAsia"/>
          <w:noProof/>
          <w:sz w:val="21"/>
        </w:rPr>
        <w:t>・中核市</w:t>
      </w:r>
    </w:p>
    <w:p w14:paraId="5891408A" w14:textId="38B188BC" w:rsidR="008A6404" w:rsidRPr="004525FF" w:rsidRDefault="00730952" w:rsidP="00730952">
      <w:pPr>
        <w:pStyle w:val="af8"/>
        <w:rPr>
          <w:rFonts w:asciiTheme="majorEastAsia" w:eastAsiaTheme="majorEastAsia" w:hAnsiTheme="majorEastAsia"/>
          <w:noProof/>
          <w:sz w:val="21"/>
        </w:rPr>
      </w:pPr>
      <w:r>
        <w:rPr>
          <w:rFonts w:asciiTheme="majorEastAsia" w:eastAsiaTheme="majorEastAsia" w:hAnsiTheme="majorEastAsia" w:hint="eastAsia"/>
          <w:noProof/>
          <w:sz w:val="21"/>
        </w:rPr>
        <w:t xml:space="preserve">　</w:t>
      </w:r>
      <w:r w:rsidR="00C70C1C" w:rsidRPr="004525FF">
        <w:rPr>
          <w:rFonts w:hint="eastAsia"/>
          <w:kern w:val="0"/>
          <w:sz w:val="21"/>
        </w:rPr>
        <w:t>障害者施策担当</w:t>
      </w:r>
      <w:r w:rsidR="0029496B">
        <w:rPr>
          <w:rFonts w:hint="eastAsia"/>
          <w:kern w:val="0"/>
          <w:sz w:val="21"/>
        </w:rPr>
        <w:t>・地域生活支援事業担当</w:t>
      </w:r>
      <w:r w:rsidR="00455D2A" w:rsidRPr="004525FF">
        <w:rPr>
          <w:rFonts w:hint="eastAsia"/>
          <w:sz w:val="21"/>
        </w:rPr>
        <w:t xml:space="preserve">  </w:t>
      </w:r>
      <w:r w:rsidR="008B701F" w:rsidRPr="004525FF">
        <w:rPr>
          <w:rFonts w:asciiTheme="majorEastAsia" w:eastAsiaTheme="majorEastAsia" w:hAnsiTheme="majorEastAsia"/>
          <w:noProof/>
          <w:sz w:val="21"/>
        </w:rPr>
        <w:t>御中</w:t>
      </w:r>
    </w:p>
    <w:p w14:paraId="209D219F" w14:textId="77777777" w:rsidR="00A13CB9" w:rsidRPr="008A6404" w:rsidRDefault="00A13CB9" w:rsidP="00E61008">
      <w:pPr>
        <w:pStyle w:val="af8"/>
      </w:pPr>
    </w:p>
    <w:p w14:paraId="7898C215" w14:textId="17AD5EAB" w:rsidR="003D063B" w:rsidRDefault="00A13CB9" w:rsidP="00A13CB9">
      <w:pPr>
        <w:tabs>
          <w:tab w:val="left" w:pos="3720"/>
          <w:tab w:val="right" w:pos="8504"/>
        </w:tabs>
        <w:wordWrap w:val="0"/>
        <w:jc w:val="right"/>
        <w:rPr>
          <w:rFonts w:asciiTheme="majorEastAsia" w:eastAsiaTheme="majorEastAsia" w:hAnsiTheme="majorEastAsia"/>
          <w:kern w:val="0"/>
          <w:szCs w:val="21"/>
        </w:rPr>
      </w:pPr>
      <w:r>
        <w:rPr>
          <w:rFonts w:asciiTheme="majorEastAsia" w:eastAsiaTheme="majorEastAsia" w:hAnsiTheme="majorEastAsia" w:hint="eastAsia"/>
          <w:kern w:val="0"/>
          <w:szCs w:val="21"/>
        </w:rPr>
        <w:t>内閣官房東京オリンピック・パラリンピック推進本部事務局</w:t>
      </w:r>
    </w:p>
    <w:p w14:paraId="65146249" w14:textId="456D1CC5" w:rsidR="00A13CB9" w:rsidRDefault="00A13CB9" w:rsidP="00455D2A">
      <w:pPr>
        <w:tabs>
          <w:tab w:val="left" w:pos="3720"/>
          <w:tab w:val="right" w:pos="8504"/>
        </w:tabs>
        <w:wordWrap w:val="0"/>
        <w:jc w:val="right"/>
        <w:rPr>
          <w:rFonts w:asciiTheme="majorEastAsia" w:eastAsiaTheme="majorEastAsia" w:hAnsiTheme="majorEastAsia"/>
          <w:kern w:val="0"/>
          <w:szCs w:val="21"/>
        </w:rPr>
      </w:pPr>
      <w:r w:rsidRPr="00C70C1C">
        <w:rPr>
          <w:rFonts w:asciiTheme="majorEastAsia" w:eastAsiaTheme="majorEastAsia" w:hAnsiTheme="majorEastAsia" w:hint="eastAsia"/>
          <w:kern w:val="0"/>
          <w:szCs w:val="21"/>
        </w:rPr>
        <w:t>内閣府</w:t>
      </w:r>
      <w:r w:rsidR="00357400" w:rsidRPr="00C70C1C">
        <w:rPr>
          <w:rFonts w:asciiTheme="majorEastAsia" w:eastAsiaTheme="majorEastAsia" w:hAnsiTheme="majorEastAsia" w:hint="eastAsia"/>
          <w:kern w:val="0"/>
          <w:szCs w:val="21"/>
        </w:rPr>
        <w:t>政策統括官（</w:t>
      </w:r>
      <w:r w:rsidR="00455D2A" w:rsidRPr="00C70C1C">
        <w:rPr>
          <w:rFonts w:asciiTheme="majorEastAsia" w:eastAsiaTheme="majorEastAsia" w:hAnsiTheme="majorEastAsia" w:hint="eastAsia"/>
          <w:kern w:val="0"/>
          <w:szCs w:val="21"/>
        </w:rPr>
        <w:t>共生社会政策担当</w:t>
      </w:r>
      <w:r w:rsidR="00357400" w:rsidRPr="00C70C1C">
        <w:rPr>
          <w:rFonts w:asciiTheme="majorEastAsia" w:eastAsiaTheme="majorEastAsia" w:hAnsiTheme="majorEastAsia" w:hint="eastAsia"/>
          <w:kern w:val="0"/>
          <w:szCs w:val="21"/>
        </w:rPr>
        <w:t>）付障害者施策担当</w:t>
      </w:r>
    </w:p>
    <w:p w14:paraId="5A0B67A7" w14:textId="4B7D04CE" w:rsidR="00A13CB9" w:rsidRPr="004814CA" w:rsidRDefault="00A13CB9" w:rsidP="00455D2A">
      <w:pPr>
        <w:tabs>
          <w:tab w:val="left" w:pos="3720"/>
          <w:tab w:val="right" w:pos="8504"/>
        </w:tabs>
        <w:wordWrap w:val="0"/>
        <w:jc w:val="right"/>
        <w:rPr>
          <w:rFonts w:asciiTheme="majorEastAsia" w:eastAsiaTheme="majorEastAsia" w:hAnsiTheme="majorEastAsia"/>
          <w:kern w:val="0"/>
          <w:szCs w:val="21"/>
        </w:rPr>
      </w:pPr>
      <w:r>
        <w:rPr>
          <w:rFonts w:asciiTheme="majorEastAsia" w:eastAsiaTheme="majorEastAsia" w:hAnsiTheme="majorEastAsia" w:hint="eastAsia"/>
          <w:kern w:val="0"/>
          <w:szCs w:val="21"/>
        </w:rPr>
        <w:t>厚生労働省</w:t>
      </w:r>
      <w:r w:rsidR="00530F62">
        <w:rPr>
          <w:rFonts w:asciiTheme="majorEastAsia" w:eastAsiaTheme="majorEastAsia" w:hAnsiTheme="majorEastAsia" w:hint="eastAsia"/>
          <w:kern w:val="0"/>
          <w:szCs w:val="21"/>
        </w:rPr>
        <w:t>社会・援護局</w:t>
      </w:r>
      <w:r w:rsidR="00455D2A" w:rsidRPr="00455D2A">
        <w:rPr>
          <w:rFonts w:asciiTheme="majorEastAsia" w:eastAsiaTheme="majorEastAsia" w:hAnsiTheme="majorEastAsia" w:hint="eastAsia"/>
          <w:kern w:val="0"/>
          <w:szCs w:val="21"/>
        </w:rPr>
        <w:t>障害保健福祉部</w:t>
      </w:r>
      <w:r w:rsidR="00530F62">
        <w:rPr>
          <w:rFonts w:asciiTheme="majorEastAsia" w:eastAsiaTheme="majorEastAsia" w:hAnsiTheme="majorEastAsia" w:hint="eastAsia"/>
          <w:kern w:val="0"/>
          <w:szCs w:val="21"/>
        </w:rPr>
        <w:t>企画課</w:t>
      </w:r>
      <w:r w:rsidR="00455D2A" w:rsidRPr="00455D2A">
        <w:rPr>
          <w:rFonts w:asciiTheme="majorEastAsia" w:eastAsiaTheme="majorEastAsia" w:hAnsiTheme="majorEastAsia" w:hint="eastAsia"/>
          <w:kern w:val="0"/>
          <w:szCs w:val="21"/>
        </w:rPr>
        <w:t>自立支援振興室</w:t>
      </w:r>
    </w:p>
    <w:p w14:paraId="08D064A1" w14:textId="77777777" w:rsidR="00E951DB" w:rsidRDefault="00E951DB" w:rsidP="00C70C1C">
      <w:pPr>
        <w:rPr>
          <w:rFonts w:asciiTheme="majorEastAsia" w:eastAsiaTheme="majorEastAsia" w:hAnsiTheme="majorEastAsia"/>
          <w:spacing w:val="2"/>
          <w:kern w:val="0"/>
          <w:szCs w:val="21"/>
        </w:rPr>
      </w:pPr>
    </w:p>
    <w:p w14:paraId="28B8A4C9" w14:textId="77777777" w:rsidR="00730952" w:rsidRDefault="00730952" w:rsidP="00455D2A">
      <w:pPr>
        <w:spacing w:line="0" w:lineRule="atLeast"/>
        <w:jc w:val="center"/>
        <w:rPr>
          <w:rFonts w:asciiTheme="majorEastAsia" w:eastAsiaTheme="majorEastAsia" w:hAnsiTheme="majorEastAsia"/>
          <w:b/>
          <w:sz w:val="24"/>
          <w:szCs w:val="21"/>
        </w:rPr>
      </w:pPr>
    </w:p>
    <w:p w14:paraId="1BD0F2A9" w14:textId="7B1F827D" w:rsidR="00695294" w:rsidRPr="00C70C1C" w:rsidRDefault="00455D2A" w:rsidP="00455D2A">
      <w:pPr>
        <w:spacing w:line="0" w:lineRule="atLeast"/>
        <w:jc w:val="center"/>
        <w:rPr>
          <w:rFonts w:asciiTheme="majorEastAsia" w:eastAsiaTheme="majorEastAsia" w:hAnsiTheme="majorEastAsia"/>
          <w:b/>
          <w:szCs w:val="21"/>
        </w:rPr>
      </w:pPr>
      <w:r w:rsidRPr="00C70C1C">
        <w:rPr>
          <w:rFonts w:asciiTheme="majorEastAsia" w:eastAsiaTheme="majorEastAsia" w:hAnsiTheme="majorEastAsia" w:hint="eastAsia"/>
          <w:b/>
          <w:sz w:val="24"/>
          <w:szCs w:val="21"/>
        </w:rPr>
        <w:t>「心のバリアフリー」を学ぶアニメーション教材の</w:t>
      </w:r>
      <w:r w:rsidR="00E6273F" w:rsidRPr="00C70C1C">
        <w:rPr>
          <w:rFonts w:asciiTheme="majorEastAsia" w:eastAsiaTheme="majorEastAsia" w:hAnsiTheme="majorEastAsia" w:hint="eastAsia"/>
          <w:b/>
          <w:sz w:val="24"/>
          <w:szCs w:val="21"/>
        </w:rPr>
        <w:t>活用</w:t>
      </w:r>
      <w:r w:rsidRPr="00C70C1C">
        <w:rPr>
          <w:rFonts w:asciiTheme="majorEastAsia" w:eastAsiaTheme="majorEastAsia" w:hAnsiTheme="majorEastAsia" w:hint="eastAsia"/>
          <w:b/>
          <w:sz w:val="24"/>
          <w:szCs w:val="21"/>
        </w:rPr>
        <w:t>について</w:t>
      </w:r>
      <w:r w:rsidR="00C47B7A" w:rsidRPr="00C70C1C">
        <w:rPr>
          <w:rFonts w:asciiTheme="majorEastAsia" w:eastAsiaTheme="majorEastAsia" w:hAnsiTheme="majorEastAsia" w:hint="eastAsia"/>
          <w:b/>
          <w:sz w:val="24"/>
          <w:szCs w:val="21"/>
        </w:rPr>
        <w:t>（依頼）</w:t>
      </w:r>
    </w:p>
    <w:p w14:paraId="649DA040" w14:textId="77777777" w:rsidR="00136B19" w:rsidRPr="00C70C1C" w:rsidRDefault="00136B19" w:rsidP="008B701F">
      <w:pPr>
        <w:rPr>
          <w:rFonts w:asciiTheme="majorEastAsia" w:eastAsiaTheme="majorEastAsia" w:hAnsiTheme="majorEastAsia"/>
          <w:szCs w:val="21"/>
        </w:rPr>
      </w:pPr>
    </w:p>
    <w:p w14:paraId="10795E7B" w14:textId="24DE2CD4" w:rsidR="00C47B7A" w:rsidRPr="00C70C1C" w:rsidRDefault="00357400" w:rsidP="00455D2A">
      <w:pPr>
        <w:ind w:firstLineChars="100" w:firstLine="207"/>
        <w:rPr>
          <w:rFonts w:asciiTheme="majorEastAsia" w:eastAsiaTheme="majorEastAsia" w:hAnsiTheme="majorEastAsia"/>
          <w:szCs w:val="21"/>
        </w:rPr>
      </w:pPr>
      <w:r w:rsidRPr="00C70C1C">
        <w:rPr>
          <w:rFonts w:asciiTheme="majorEastAsia" w:eastAsiaTheme="majorEastAsia" w:hAnsiTheme="majorEastAsia" w:hint="eastAsia"/>
          <w:szCs w:val="21"/>
        </w:rPr>
        <w:t>平素</w:t>
      </w:r>
      <w:r w:rsidR="00F30DDE" w:rsidRPr="00C70C1C">
        <w:rPr>
          <w:rFonts w:asciiTheme="majorEastAsia" w:eastAsiaTheme="majorEastAsia" w:hAnsiTheme="majorEastAsia" w:hint="eastAsia"/>
          <w:szCs w:val="21"/>
        </w:rPr>
        <w:t>より</w:t>
      </w:r>
      <w:r w:rsidRPr="00C70C1C">
        <w:rPr>
          <w:rFonts w:asciiTheme="majorEastAsia" w:eastAsiaTheme="majorEastAsia" w:hAnsiTheme="majorEastAsia" w:hint="eastAsia"/>
          <w:szCs w:val="21"/>
        </w:rPr>
        <w:t>「心のバリアフリー」に係る取組</w:t>
      </w:r>
      <w:r w:rsidR="00F30DDE" w:rsidRPr="00C70C1C">
        <w:rPr>
          <w:rFonts w:asciiTheme="majorEastAsia" w:eastAsiaTheme="majorEastAsia" w:hAnsiTheme="majorEastAsia" w:hint="eastAsia"/>
          <w:szCs w:val="21"/>
        </w:rPr>
        <w:t>に</w:t>
      </w:r>
      <w:r w:rsidR="00743A83" w:rsidRPr="00C70C1C">
        <w:rPr>
          <w:rFonts w:asciiTheme="majorEastAsia" w:eastAsiaTheme="majorEastAsia" w:hAnsiTheme="majorEastAsia" w:hint="eastAsia"/>
          <w:szCs w:val="21"/>
        </w:rPr>
        <w:t>御理解と</w:t>
      </w:r>
      <w:r w:rsidRPr="00C70C1C">
        <w:rPr>
          <w:rFonts w:asciiTheme="majorEastAsia" w:eastAsiaTheme="majorEastAsia" w:hAnsiTheme="majorEastAsia" w:hint="eastAsia"/>
          <w:szCs w:val="21"/>
        </w:rPr>
        <w:t>御</w:t>
      </w:r>
      <w:r w:rsidR="00F30DDE" w:rsidRPr="00C70C1C">
        <w:rPr>
          <w:rFonts w:asciiTheme="majorEastAsia" w:eastAsiaTheme="majorEastAsia" w:hAnsiTheme="majorEastAsia" w:hint="eastAsia"/>
          <w:szCs w:val="21"/>
        </w:rPr>
        <w:t>協力を賜り</w:t>
      </w:r>
      <w:r w:rsidRPr="00C70C1C">
        <w:rPr>
          <w:rFonts w:asciiTheme="majorEastAsia" w:eastAsiaTheme="majorEastAsia" w:hAnsiTheme="majorEastAsia" w:hint="eastAsia"/>
          <w:szCs w:val="21"/>
        </w:rPr>
        <w:t>、</w:t>
      </w:r>
      <w:r w:rsidR="00F30DDE" w:rsidRPr="00C70C1C">
        <w:rPr>
          <w:rFonts w:asciiTheme="majorEastAsia" w:eastAsiaTheme="majorEastAsia" w:hAnsiTheme="majorEastAsia" w:hint="eastAsia"/>
          <w:szCs w:val="21"/>
        </w:rPr>
        <w:t>厚く御礼申し上げます。</w:t>
      </w:r>
    </w:p>
    <w:p w14:paraId="75CDAAC9" w14:textId="574A899A" w:rsidR="00455D2A" w:rsidRPr="00C70C1C" w:rsidRDefault="00357400" w:rsidP="00455D2A">
      <w:pPr>
        <w:ind w:firstLineChars="100" w:firstLine="207"/>
        <w:rPr>
          <w:rFonts w:asciiTheme="majorEastAsia" w:eastAsiaTheme="majorEastAsia" w:hAnsiTheme="majorEastAsia"/>
          <w:szCs w:val="21"/>
        </w:rPr>
      </w:pPr>
      <w:r w:rsidRPr="00C70C1C">
        <w:rPr>
          <w:rFonts w:asciiTheme="majorEastAsia" w:eastAsiaTheme="majorEastAsia" w:hAnsiTheme="majorEastAsia" w:hint="eastAsia"/>
          <w:szCs w:val="21"/>
        </w:rPr>
        <w:t>さて、</w:t>
      </w:r>
      <w:r w:rsidR="00455D2A" w:rsidRPr="00C70C1C">
        <w:rPr>
          <w:rFonts w:asciiTheme="majorEastAsia" w:eastAsiaTheme="majorEastAsia" w:hAnsiTheme="majorEastAsia" w:hint="eastAsia"/>
          <w:szCs w:val="21"/>
        </w:rPr>
        <w:t>内閣官房東京オリンピック・パラリンピック推進本部事務局</w:t>
      </w:r>
      <w:r w:rsidR="008A6404" w:rsidRPr="00C70C1C">
        <w:rPr>
          <w:rFonts w:asciiTheme="majorEastAsia" w:eastAsiaTheme="majorEastAsia" w:hAnsiTheme="majorEastAsia" w:hint="eastAsia"/>
          <w:szCs w:val="21"/>
        </w:rPr>
        <w:t>（以下「オリパラ事務局」という）</w:t>
      </w:r>
      <w:r w:rsidR="00455D2A" w:rsidRPr="00C70C1C">
        <w:rPr>
          <w:rFonts w:asciiTheme="majorEastAsia" w:eastAsiaTheme="majorEastAsia" w:hAnsiTheme="majorEastAsia" w:hint="eastAsia"/>
          <w:szCs w:val="21"/>
        </w:rPr>
        <w:t>では、2020年東京オリンピック・パラリンピックを契機とした共生社会の実現に向け、「心のバリアフリー」を学ぶアニメーション教材</w:t>
      </w:r>
      <w:r w:rsidR="00C72262" w:rsidRPr="00C70C1C">
        <w:rPr>
          <w:rFonts w:asciiTheme="majorEastAsia" w:eastAsiaTheme="majorEastAsia" w:hAnsiTheme="majorEastAsia" w:hint="eastAsia"/>
          <w:szCs w:val="21"/>
        </w:rPr>
        <w:t>（以下「本教材」という）</w:t>
      </w:r>
      <w:r w:rsidR="00455D2A" w:rsidRPr="00C70C1C">
        <w:rPr>
          <w:rFonts w:asciiTheme="majorEastAsia" w:eastAsiaTheme="majorEastAsia" w:hAnsiTheme="majorEastAsia" w:hint="eastAsia"/>
          <w:szCs w:val="21"/>
        </w:rPr>
        <w:t>を作成しました。</w:t>
      </w:r>
    </w:p>
    <w:p w14:paraId="2B301887" w14:textId="78A5D13E" w:rsidR="008A6404" w:rsidRPr="00C70C1C" w:rsidRDefault="00455D2A" w:rsidP="00455D2A">
      <w:pPr>
        <w:rPr>
          <w:rFonts w:asciiTheme="majorEastAsia" w:eastAsiaTheme="majorEastAsia" w:hAnsiTheme="majorEastAsia"/>
          <w:szCs w:val="21"/>
        </w:rPr>
      </w:pPr>
      <w:r w:rsidRPr="00C70C1C">
        <w:rPr>
          <w:rFonts w:asciiTheme="majorEastAsia" w:eastAsiaTheme="majorEastAsia" w:hAnsiTheme="majorEastAsia" w:hint="eastAsia"/>
          <w:szCs w:val="21"/>
        </w:rPr>
        <w:t xml:space="preserve">　</w:t>
      </w:r>
      <w:r w:rsidR="006E2B85" w:rsidRPr="00C70C1C">
        <w:rPr>
          <w:rFonts w:asciiTheme="majorEastAsia" w:eastAsiaTheme="majorEastAsia" w:hAnsiTheme="majorEastAsia" w:hint="eastAsia"/>
          <w:szCs w:val="21"/>
        </w:rPr>
        <w:t>「心のバリアフリー」</w:t>
      </w:r>
      <w:r w:rsidR="000201CE" w:rsidRPr="00C70C1C">
        <w:rPr>
          <w:rFonts w:asciiTheme="majorEastAsia" w:eastAsiaTheme="majorEastAsia" w:hAnsiTheme="majorEastAsia" w:hint="eastAsia"/>
          <w:szCs w:val="21"/>
        </w:rPr>
        <w:t>に</w:t>
      </w:r>
      <w:r w:rsidR="000201CE" w:rsidRPr="00C70C1C">
        <w:rPr>
          <w:rFonts w:asciiTheme="majorEastAsia" w:eastAsiaTheme="majorEastAsia" w:hAnsiTheme="majorEastAsia"/>
          <w:szCs w:val="21"/>
        </w:rPr>
        <w:t>対する</w:t>
      </w:r>
      <w:r w:rsidR="006E2B85" w:rsidRPr="00C70C1C">
        <w:rPr>
          <w:rFonts w:asciiTheme="majorEastAsia" w:eastAsiaTheme="majorEastAsia" w:hAnsiTheme="majorEastAsia" w:hint="eastAsia"/>
          <w:szCs w:val="21"/>
        </w:rPr>
        <w:t>国民への理解を</w:t>
      </w:r>
      <w:r w:rsidR="0029464E" w:rsidRPr="00C70C1C">
        <w:rPr>
          <w:rFonts w:asciiTheme="majorEastAsia" w:eastAsiaTheme="majorEastAsia" w:hAnsiTheme="majorEastAsia" w:hint="eastAsia"/>
          <w:szCs w:val="21"/>
        </w:rPr>
        <w:t>深める</w:t>
      </w:r>
      <w:r w:rsidR="006E2B85" w:rsidRPr="00C70C1C">
        <w:rPr>
          <w:rFonts w:asciiTheme="majorEastAsia" w:eastAsiaTheme="majorEastAsia" w:hAnsiTheme="majorEastAsia" w:hint="eastAsia"/>
          <w:szCs w:val="21"/>
        </w:rPr>
        <w:t>ため、</w:t>
      </w:r>
      <w:r w:rsidRPr="00C70C1C">
        <w:rPr>
          <w:rFonts w:asciiTheme="majorEastAsia" w:eastAsiaTheme="majorEastAsia" w:hAnsiTheme="majorEastAsia" w:hint="eastAsia"/>
          <w:szCs w:val="21"/>
        </w:rPr>
        <w:t>本教材を</w:t>
      </w:r>
      <w:r w:rsidR="00C70C1C">
        <w:rPr>
          <w:rFonts w:asciiTheme="majorEastAsia" w:eastAsiaTheme="majorEastAsia" w:hAnsiTheme="majorEastAsia" w:hint="eastAsia"/>
          <w:szCs w:val="21"/>
        </w:rPr>
        <w:t>共生社会・</w:t>
      </w:r>
      <w:r w:rsidR="00543049" w:rsidRPr="00C70C1C">
        <w:rPr>
          <w:rFonts w:asciiTheme="majorEastAsia" w:eastAsiaTheme="majorEastAsia" w:hAnsiTheme="majorEastAsia" w:hint="eastAsia"/>
          <w:szCs w:val="21"/>
        </w:rPr>
        <w:t>福祉</w:t>
      </w:r>
      <w:r w:rsidR="00357400" w:rsidRPr="00C70C1C">
        <w:rPr>
          <w:rFonts w:asciiTheme="majorEastAsia" w:eastAsiaTheme="majorEastAsia" w:hAnsiTheme="majorEastAsia" w:hint="eastAsia"/>
          <w:szCs w:val="21"/>
        </w:rPr>
        <w:t>施策</w:t>
      </w:r>
      <w:r w:rsidR="000201CE" w:rsidRPr="00C70C1C">
        <w:rPr>
          <w:rFonts w:asciiTheme="majorEastAsia" w:eastAsiaTheme="majorEastAsia" w:hAnsiTheme="majorEastAsia" w:hint="eastAsia"/>
          <w:szCs w:val="21"/>
        </w:rPr>
        <w:t>等</w:t>
      </w:r>
      <w:r w:rsidR="00543049" w:rsidRPr="00C70C1C">
        <w:rPr>
          <w:rFonts w:asciiTheme="majorEastAsia" w:eastAsiaTheme="majorEastAsia" w:hAnsiTheme="majorEastAsia" w:hint="eastAsia"/>
          <w:szCs w:val="21"/>
        </w:rPr>
        <w:t>の推進</w:t>
      </w:r>
      <w:r w:rsidRPr="00C70C1C">
        <w:rPr>
          <w:rFonts w:asciiTheme="majorEastAsia" w:eastAsiaTheme="majorEastAsia" w:hAnsiTheme="majorEastAsia" w:hint="eastAsia"/>
          <w:szCs w:val="21"/>
        </w:rPr>
        <w:t>に</w:t>
      </w:r>
      <w:r w:rsidR="008A6404" w:rsidRPr="00C70C1C">
        <w:rPr>
          <w:rFonts w:asciiTheme="majorEastAsia" w:eastAsiaTheme="majorEastAsia" w:hAnsiTheme="majorEastAsia" w:hint="eastAsia"/>
          <w:szCs w:val="21"/>
        </w:rPr>
        <w:t>当たり</w:t>
      </w:r>
      <w:r w:rsidR="0029464E" w:rsidRPr="00C70C1C">
        <w:rPr>
          <w:rFonts w:asciiTheme="majorEastAsia" w:eastAsiaTheme="majorEastAsia" w:hAnsiTheme="majorEastAsia" w:hint="eastAsia"/>
          <w:szCs w:val="21"/>
        </w:rPr>
        <w:t>御</w:t>
      </w:r>
      <w:r w:rsidR="00543049" w:rsidRPr="00C70C1C">
        <w:rPr>
          <w:rFonts w:asciiTheme="majorEastAsia" w:eastAsiaTheme="majorEastAsia" w:hAnsiTheme="majorEastAsia" w:hint="eastAsia"/>
          <w:szCs w:val="21"/>
        </w:rPr>
        <w:t>活用いただ</w:t>
      </w:r>
      <w:r w:rsidR="00952D47" w:rsidRPr="00C70C1C">
        <w:rPr>
          <w:rFonts w:asciiTheme="majorEastAsia" w:eastAsiaTheme="majorEastAsia" w:hAnsiTheme="majorEastAsia" w:hint="eastAsia"/>
          <w:szCs w:val="21"/>
        </w:rPr>
        <w:t>くと</w:t>
      </w:r>
      <w:r w:rsidR="00357400" w:rsidRPr="00C70C1C">
        <w:rPr>
          <w:rFonts w:asciiTheme="majorEastAsia" w:eastAsiaTheme="majorEastAsia" w:hAnsiTheme="majorEastAsia" w:hint="eastAsia"/>
          <w:szCs w:val="21"/>
        </w:rPr>
        <w:t>とも</w:t>
      </w:r>
      <w:r w:rsidR="00952D47" w:rsidRPr="00C70C1C">
        <w:rPr>
          <w:rFonts w:asciiTheme="majorEastAsia" w:eastAsiaTheme="majorEastAsia" w:hAnsiTheme="majorEastAsia" w:hint="eastAsia"/>
          <w:szCs w:val="21"/>
        </w:rPr>
        <w:t>に</w:t>
      </w:r>
      <w:r w:rsidRPr="00C70C1C">
        <w:rPr>
          <w:rFonts w:asciiTheme="majorEastAsia" w:eastAsiaTheme="majorEastAsia" w:hAnsiTheme="majorEastAsia" w:hint="eastAsia"/>
          <w:szCs w:val="21"/>
        </w:rPr>
        <w:t>、</w:t>
      </w:r>
      <w:r w:rsidR="008A6404" w:rsidRPr="00C70C1C">
        <w:rPr>
          <w:rFonts w:asciiTheme="majorEastAsia" w:eastAsiaTheme="majorEastAsia" w:hAnsiTheme="majorEastAsia" w:hint="eastAsia"/>
          <w:szCs w:val="21"/>
        </w:rPr>
        <w:t>地方公共団体及び</w:t>
      </w:r>
      <w:r w:rsidR="00F30DDE" w:rsidRPr="00C70C1C">
        <w:rPr>
          <w:rFonts w:asciiTheme="majorEastAsia" w:eastAsiaTheme="majorEastAsia" w:hAnsiTheme="majorEastAsia" w:hint="eastAsia"/>
          <w:szCs w:val="21"/>
        </w:rPr>
        <w:t>関係団体</w:t>
      </w:r>
      <w:r w:rsidR="000201CE" w:rsidRPr="00C70C1C">
        <w:rPr>
          <w:rFonts w:asciiTheme="majorEastAsia" w:eastAsiaTheme="majorEastAsia" w:hAnsiTheme="majorEastAsia" w:hint="eastAsia"/>
          <w:szCs w:val="21"/>
        </w:rPr>
        <w:t>等</w:t>
      </w:r>
      <w:r w:rsidR="008A6404" w:rsidRPr="00C70C1C">
        <w:rPr>
          <w:rFonts w:asciiTheme="majorEastAsia" w:eastAsiaTheme="majorEastAsia" w:hAnsiTheme="majorEastAsia" w:hint="eastAsia"/>
          <w:szCs w:val="21"/>
        </w:rPr>
        <w:t>の</w:t>
      </w:r>
      <w:r w:rsidR="00136B19" w:rsidRPr="00C70C1C">
        <w:rPr>
          <w:rFonts w:asciiTheme="majorEastAsia" w:eastAsiaTheme="majorEastAsia" w:hAnsiTheme="majorEastAsia" w:hint="eastAsia"/>
          <w:szCs w:val="21"/>
        </w:rPr>
        <w:t>関係者</w:t>
      </w:r>
      <w:r w:rsidR="008A6404" w:rsidRPr="00C70C1C">
        <w:rPr>
          <w:rFonts w:asciiTheme="majorEastAsia" w:eastAsiaTheme="majorEastAsia" w:hAnsiTheme="majorEastAsia" w:hint="eastAsia"/>
          <w:szCs w:val="21"/>
        </w:rPr>
        <w:t>各位</w:t>
      </w:r>
      <w:r w:rsidR="006E2B85" w:rsidRPr="00C70C1C">
        <w:rPr>
          <w:rFonts w:asciiTheme="majorEastAsia" w:eastAsiaTheme="majorEastAsia" w:hAnsiTheme="majorEastAsia" w:hint="eastAsia"/>
          <w:szCs w:val="21"/>
        </w:rPr>
        <w:t>にも広く</w:t>
      </w:r>
      <w:r w:rsidR="008A6404" w:rsidRPr="00C70C1C">
        <w:rPr>
          <w:rFonts w:asciiTheme="majorEastAsia" w:eastAsiaTheme="majorEastAsia" w:hAnsiTheme="majorEastAsia" w:hint="eastAsia"/>
          <w:szCs w:val="21"/>
        </w:rPr>
        <w:t>御</w:t>
      </w:r>
      <w:r w:rsidR="00253A85" w:rsidRPr="00C70C1C">
        <w:rPr>
          <w:rFonts w:asciiTheme="majorEastAsia" w:eastAsiaTheme="majorEastAsia" w:hAnsiTheme="majorEastAsia" w:hint="eastAsia"/>
          <w:szCs w:val="21"/>
        </w:rPr>
        <w:t>覧</w:t>
      </w:r>
      <w:r w:rsidR="00530F62" w:rsidRPr="00C70C1C">
        <w:rPr>
          <w:rFonts w:asciiTheme="majorEastAsia" w:eastAsiaTheme="majorEastAsia" w:hAnsiTheme="majorEastAsia" w:hint="eastAsia"/>
          <w:szCs w:val="21"/>
        </w:rPr>
        <w:t>いただき</w:t>
      </w:r>
      <w:r w:rsidR="008A6404" w:rsidRPr="00C70C1C">
        <w:rPr>
          <w:rFonts w:asciiTheme="majorEastAsia" w:eastAsiaTheme="majorEastAsia" w:hAnsiTheme="majorEastAsia" w:hint="eastAsia"/>
          <w:szCs w:val="21"/>
        </w:rPr>
        <w:t>たいと考えております。</w:t>
      </w:r>
    </w:p>
    <w:p w14:paraId="4C8A8200" w14:textId="01A6BB2F" w:rsidR="00E61008" w:rsidRDefault="008A6404" w:rsidP="006565F3">
      <w:pPr>
        <w:ind w:firstLineChars="100" w:firstLine="207"/>
        <w:rPr>
          <w:rFonts w:asciiTheme="majorEastAsia" w:eastAsiaTheme="majorEastAsia" w:hAnsiTheme="majorEastAsia"/>
          <w:szCs w:val="21"/>
        </w:rPr>
      </w:pPr>
      <w:r w:rsidRPr="00C70C1C">
        <w:rPr>
          <w:rFonts w:asciiTheme="majorEastAsia" w:eastAsiaTheme="majorEastAsia" w:hAnsiTheme="majorEastAsia" w:hint="eastAsia"/>
          <w:szCs w:val="21"/>
        </w:rPr>
        <w:t>つきましては、</w:t>
      </w:r>
      <w:r w:rsidR="00F30DDE" w:rsidRPr="00C70C1C">
        <w:rPr>
          <w:rFonts w:asciiTheme="majorEastAsia" w:eastAsiaTheme="majorEastAsia" w:hAnsiTheme="majorEastAsia" w:hint="eastAsia"/>
          <w:szCs w:val="21"/>
        </w:rPr>
        <w:t>下記</w:t>
      </w:r>
      <w:r w:rsidRPr="00C70C1C">
        <w:rPr>
          <w:rFonts w:asciiTheme="majorEastAsia" w:eastAsiaTheme="majorEastAsia" w:hAnsiTheme="majorEastAsia" w:hint="eastAsia"/>
          <w:szCs w:val="21"/>
        </w:rPr>
        <w:t>の</w:t>
      </w:r>
      <w:r w:rsidR="00530F62" w:rsidRPr="00C70C1C">
        <w:rPr>
          <w:rFonts w:asciiTheme="majorEastAsia" w:eastAsiaTheme="majorEastAsia" w:hAnsiTheme="majorEastAsia" w:hint="eastAsia"/>
          <w:szCs w:val="21"/>
        </w:rPr>
        <w:t>依頼</w:t>
      </w:r>
      <w:r w:rsidR="00F30DDE" w:rsidRPr="00C70C1C">
        <w:rPr>
          <w:rFonts w:asciiTheme="majorEastAsia" w:eastAsiaTheme="majorEastAsia" w:hAnsiTheme="majorEastAsia" w:hint="eastAsia"/>
          <w:szCs w:val="21"/>
        </w:rPr>
        <w:t>事項について</w:t>
      </w:r>
      <w:r w:rsidRPr="00C70C1C">
        <w:rPr>
          <w:rFonts w:asciiTheme="majorEastAsia" w:eastAsiaTheme="majorEastAsia" w:hAnsiTheme="majorEastAsia" w:hint="eastAsia"/>
          <w:szCs w:val="21"/>
        </w:rPr>
        <w:t>御</w:t>
      </w:r>
      <w:r w:rsidR="00743A83" w:rsidRPr="00C70C1C">
        <w:rPr>
          <w:rFonts w:asciiTheme="majorEastAsia" w:eastAsiaTheme="majorEastAsia" w:hAnsiTheme="majorEastAsia" w:hint="eastAsia"/>
          <w:szCs w:val="21"/>
        </w:rPr>
        <w:t>確認</w:t>
      </w:r>
      <w:r w:rsidR="00F6557C" w:rsidRPr="00C70C1C">
        <w:rPr>
          <w:rFonts w:asciiTheme="majorEastAsia" w:eastAsiaTheme="majorEastAsia" w:hAnsiTheme="majorEastAsia" w:hint="eastAsia"/>
          <w:szCs w:val="21"/>
        </w:rPr>
        <w:t>及び</w:t>
      </w:r>
      <w:r w:rsidR="00F6557C" w:rsidRPr="00C70C1C">
        <w:rPr>
          <w:rFonts w:asciiTheme="majorEastAsia" w:eastAsiaTheme="majorEastAsia" w:hAnsiTheme="majorEastAsia"/>
          <w:szCs w:val="21"/>
        </w:rPr>
        <w:t>御検討</w:t>
      </w:r>
      <w:r w:rsidR="00F30DDE" w:rsidRPr="00C70C1C">
        <w:rPr>
          <w:rFonts w:asciiTheme="majorEastAsia" w:eastAsiaTheme="majorEastAsia" w:hAnsiTheme="majorEastAsia" w:hint="eastAsia"/>
          <w:szCs w:val="21"/>
        </w:rPr>
        <w:t>いただく</w:t>
      </w:r>
      <w:r w:rsidR="001D1C51" w:rsidRPr="00C70C1C">
        <w:rPr>
          <w:rFonts w:asciiTheme="majorEastAsia" w:eastAsiaTheme="majorEastAsia" w:hAnsiTheme="majorEastAsia" w:hint="eastAsia"/>
          <w:szCs w:val="21"/>
        </w:rPr>
        <w:t>と</w:t>
      </w:r>
      <w:r w:rsidRPr="00C70C1C">
        <w:rPr>
          <w:rFonts w:asciiTheme="majorEastAsia" w:eastAsiaTheme="majorEastAsia" w:hAnsiTheme="majorEastAsia" w:hint="eastAsia"/>
          <w:szCs w:val="21"/>
        </w:rPr>
        <w:t>とも</w:t>
      </w:r>
      <w:r w:rsidR="001D1C51" w:rsidRPr="00C70C1C">
        <w:rPr>
          <w:rFonts w:asciiTheme="majorEastAsia" w:eastAsiaTheme="majorEastAsia" w:hAnsiTheme="majorEastAsia" w:hint="eastAsia"/>
          <w:szCs w:val="21"/>
        </w:rPr>
        <w:t>に、</w:t>
      </w:r>
      <w:r w:rsidRPr="00C70C1C">
        <w:rPr>
          <w:rFonts w:asciiTheme="majorEastAsia" w:eastAsiaTheme="majorEastAsia" w:hAnsiTheme="majorEastAsia" w:hint="eastAsia"/>
          <w:szCs w:val="21"/>
        </w:rPr>
        <w:t>貴</w:t>
      </w:r>
      <w:r w:rsidR="001D1C51" w:rsidRPr="00C70C1C">
        <w:rPr>
          <w:rFonts w:asciiTheme="majorEastAsia" w:eastAsiaTheme="majorEastAsia" w:hAnsiTheme="majorEastAsia" w:hint="eastAsia"/>
          <w:szCs w:val="21"/>
        </w:rPr>
        <w:t>都道府県下の市区町村</w:t>
      </w:r>
      <w:r w:rsidRPr="00C70C1C">
        <w:rPr>
          <w:rFonts w:asciiTheme="majorEastAsia" w:eastAsiaTheme="majorEastAsia" w:hAnsiTheme="majorEastAsia" w:hint="eastAsia"/>
          <w:szCs w:val="21"/>
        </w:rPr>
        <w:t>（指定都市</w:t>
      </w:r>
      <w:r w:rsidR="006565F3">
        <w:rPr>
          <w:rFonts w:asciiTheme="majorEastAsia" w:eastAsiaTheme="majorEastAsia" w:hAnsiTheme="majorEastAsia" w:hint="eastAsia"/>
          <w:szCs w:val="21"/>
        </w:rPr>
        <w:t>・中核市</w:t>
      </w:r>
      <w:bookmarkStart w:id="0" w:name="_GoBack"/>
      <w:bookmarkEnd w:id="0"/>
      <w:r w:rsidRPr="00C70C1C">
        <w:rPr>
          <w:rFonts w:asciiTheme="majorEastAsia" w:eastAsiaTheme="majorEastAsia" w:hAnsiTheme="majorEastAsia" w:hint="eastAsia"/>
          <w:szCs w:val="21"/>
        </w:rPr>
        <w:t>を除く）に</w:t>
      </w:r>
      <w:r w:rsidR="00C72262" w:rsidRPr="00C70C1C">
        <w:rPr>
          <w:rFonts w:asciiTheme="majorEastAsia" w:eastAsiaTheme="majorEastAsia" w:hAnsiTheme="majorEastAsia" w:hint="eastAsia"/>
          <w:szCs w:val="21"/>
        </w:rPr>
        <w:t>も</w:t>
      </w:r>
      <w:r w:rsidR="00743A83" w:rsidRPr="00C70C1C">
        <w:rPr>
          <w:rFonts w:asciiTheme="majorEastAsia" w:eastAsiaTheme="majorEastAsia" w:hAnsiTheme="majorEastAsia" w:hint="eastAsia"/>
          <w:szCs w:val="21"/>
        </w:rPr>
        <w:t>御</w:t>
      </w:r>
      <w:r w:rsidR="00F30DDE" w:rsidRPr="00C70C1C">
        <w:rPr>
          <w:rFonts w:asciiTheme="majorEastAsia" w:eastAsiaTheme="majorEastAsia" w:hAnsiTheme="majorEastAsia" w:hint="eastAsia"/>
          <w:szCs w:val="21"/>
        </w:rPr>
        <w:t>周知</w:t>
      </w:r>
      <w:r w:rsidRPr="00C70C1C">
        <w:rPr>
          <w:rFonts w:asciiTheme="majorEastAsia" w:eastAsiaTheme="majorEastAsia" w:hAnsiTheme="majorEastAsia" w:hint="eastAsia"/>
          <w:szCs w:val="21"/>
        </w:rPr>
        <w:t>いただきますよう</w:t>
      </w:r>
      <w:r w:rsidR="00530F62" w:rsidRPr="00C70C1C">
        <w:rPr>
          <w:rFonts w:asciiTheme="majorEastAsia" w:eastAsiaTheme="majorEastAsia" w:hAnsiTheme="majorEastAsia" w:hint="eastAsia"/>
          <w:szCs w:val="21"/>
        </w:rPr>
        <w:t>お願い</w:t>
      </w:r>
      <w:r w:rsidRPr="00C70C1C">
        <w:rPr>
          <w:rFonts w:asciiTheme="majorEastAsia" w:eastAsiaTheme="majorEastAsia" w:hAnsiTheme="majorEastAsia" w:hint="eastAsia"/>
          <w:szCs w:val="21"/>
        </w:rPr>
        <w:t>いた</w:t>
      </w:r>
      <w:r w:rsidR="00530F62" w:rsidRPr="00C70C1C">
        <w:rPr>
          <w:rFonts w:asciiTheme="majorEastAsia" w:eastAsiaTheme="majorEastAsia" w:hAnsiTheme="majorEastAsia" w:hint="eastAsia"/>
          <w:szCs w:val="21"/>
        </w:rPr>
        <w:t>します。</w:t>
      </w:r>
    </w:p>
    <w:p w14:paraId="63123D88" w14:textId="77777777" w:rsidR="008A6404" w:rsidRDefault="008A6404" w:rsidP="00136B19">
      <w:pPr>
        <w:ind w:firstLineChars="100" w:firstLine="207"/>
        <w:rPr>
          <w:rFonts w:asciiTheme="majorEastAsia" w:eastAsiaTheme="majorEastAsia" w:hAnsiTheme="majorEastAsia"/>
          <w:szCs w:val="21"/>
        </w:rPr>
      </w:pPr>
    </w:p>
    <w:p w14:paraId="4882A8ED" w14:textId="77777777" w:rsidR="00C86182" w:rsidRDefault="00C86182" w:rsidP="00136B19">
      <w:pPr>
        <w:ind w:firstLineChars="100" w:firstLine="207"/>
        <w:rPr>
          <w:rFonts w:asciiTheme="majorEastAsia" w:eastAsiaTheme="majorEastAsia" w:hAnsiTheme="majorEastAsia"/>
          <w:szCs w:val="21"/>
        </w:rPr>
      </w:pPr>
    </w:p>
    <w:p w14:paraId="2F8CD7D0" w14:textId="01DDD4AE" w:rsidR="00F30DDE" w:rsidRDefault="00F30DDE" w:rsidP="007101B1">
      <w:pPr>
        <w:jc w:val="center"/>
        <w:rPr>
          <w:rFonts w:asciiTheme="majorEastAsia" w:eastAsiaTheme="majorEastAsia" w:hAnsiTheme="majorEastAsia"/>
        </w:rPr>
      </w:pPr>
      <w:r w:rsidRPr="004E14C1">
        <w:rPr>
          <w:rFonts w:asciiTheme="majorEastAsia" w:eastAsiaTheme="majorEastAsia" w:hAnsiTheme="majorEastAsia" w:hint="eastAsia"/>
        </w:rPr>
        <w:t>記</w:t>
      </w:r>
    </w:p>
    <w:p w14:paraId="78574096" w14:textId="77777777" w:rsidR="00730952" w:rsidRDefault="00730952" w:rsidP="007101B1">
      <w:pPr>
        <w:jc w:val="center"/>
        <w:rPr>
          <w:rFonts w:asciiTheme="majorEastAsia" w:eastAsiaTheme="majorEastAsia" w:hAnsiTheme="majorEastAsia"/>
        </w:rPr>
      </w:pPr>
    </w:p>
    <w:p w14:paraId="2F29D7E4" w14:textId="226E04EA" w:rsidR="00E61008" w:rsidRPr="00730952" w:rsidRDefault="00455D2A" w:rsidP="00E61008">
      <w:pPr>
        <w:rPr>
          <w:rFonts w:asciiTheme="majorEastAsia" w:eastAsiaTheme="majorEastAsia" w:hAnsiTheme="majorEastAsia"/>
          <w:b/>
        </w:rPr>
      </w:pPr>
      <w:r w:rsidRPr="00730952">
        <w:rPr>
          <w:rFonts w:asciiTheme="majorEastAsia" w:eastAsiaTheme="majorEastAsia" w:hAnsiTheme="majorEastAsia" w:hint="eastAsia"/>
          <w:b/>
          <w:u w:val="single"/>
        </w:rPr>
        <w:t>依頼事項</w:t>
      </w:r>
    </w:p>
    <w:p w14:paraId="487E7D91" w14:textId="556C63C5" w:rsidR="00743A83" w:rsidRPr="00730952" w:rsidRDefault="00DA1D23" w:rsidP="00136B19">
      <w:pPr>
        <w:ind w:leftChars="106" w:left="635" w:hangingChars="200" w:hanging="415"/>
        <w:rPr>
          <w:rFonts w:asciiTheme="majorEastAsia" w:eastAsiaTheme="majorEastAsia" w:hAnsiTheme="majorEastAsia"/>
        </w:rPr>
      </w:pPr>
      <w:r w:rsidRPr="00730952">
        <w:rPr>
          <w:rFonts w:asciiTheme="majorEastAsia" w:eastAsiaTheme="majorEastAsia" w:hAnsiTheme="majorEastAsia" w:hint="eastAsia"/>
        </w:rPr>
        <w:t>１．関連</w:t>
      </w:r>
      <w:r w:rsidR="00CD231A" w:rsidRPr="00730952">
        <w:rPr>
          <w:rFonts w:asciiTheme="majorEastAsia" w:eastAsiaTheme="majorEastAsia" w:hAnsiTheme="majorEastAsia"/>
        </w:rPr>
        <w:t>事業等における</w:t>
      </w:r>
      <w:r w:rsidRPr="00730952">
        <w:rPr>
          <w:rFonts w:asciiTheme="majorEastAsia" w:eastAsiaTheme="majorEastAsia" w:hAnsiTheme="majorEastAsia"/>
        </w:rPr>
        <w:t>活用</w:t>
      </w:r>
    </w:p>
    <w:p w14:paraId="1AE7581F" w14:textId="4E34BD96" w:rsidR="00CD231A" w:rsidRDefault="00C72262" w:rsidP="000E6E96">
      <w:pPr>
        <w:ind w:leftChars="300" w:left="622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貴</w:t>
      </w:r>
      <w:r w:rsidR="008A6404">
        <w:rPr>
          <w:rFonts w:asciiTheme="majorEastAsia" w:eastAsiaTheme="majorEastAsia" w:hAnsiTheme="majorEastAsia" w:hint="eastAsia"/>
        </w:rPr>
        <w:t>地方公共団体</w:t>
      </w:r>
      <w:r w:rsidR="001D1C51">
        <w:rPr>
          <w:rFonts w:asciiTheme="majorEastAsia" w:eastAsiaTheme="majorEastAsia" w:hAnsiTheme="majorEastAsia" w:hint="eastAsia"/>
        </w:rPr>
        <w:t>（都道府県、市区町村）</w:t>
      </w:r>
      <w:r w:rsidR="0029464E">
        <w:rPr>
          <w:rFonts w:asciiTheme="majorEastAsia" w:eastAsiaTheme="majorEastAsia" w:hAnsiTheme="majorEastAsia" w:hint="eastAsia"/>
        </w:rPr>
        <w:t>の</w:t>
      </w:r>
      <w:r w:rsidR="000E6E96">
        <w:rPr>
          <w:rFonts w:asciiTheme="majorEastAsia" w:eastAsiaTheme="majorEastAsia" w:hAnsiTheme="majorEastAsia" w:hint="eastAsia"/>
        </w:rPr>
        <w:t>地域生活支援事業</w:t>
      </w:r>
      <w:r w:rsidR="00265102">
        <w:rPr>
          <w:rStyle w:val="afc"/>
          <w:rFonts w:asciiTheme="majorEastAsia" w:eastAsiaTheme="majorEastAsia" w:hAnsiTheme="majorEastAsia"/>
        </w:rPr>
        <w:footnoteReference w:id="1"/>
      </w:r>
      <w:r w:rsidR="00265102">
        <w:rPr>
          <w:rFonts w:asciiTheme="majorEastAsia" w:eastAsiaTheme="majorEastAsia" w:hAnsiTheme="majorEastAsia" w:hint="eastAsia"/>
        </w:rPr>
        <w:t>等の共生社会や福祉に関連する事業</w:t>
      </w:r>
      <w:r w:rsidR="008A6404">
        <w:rPr>
          <w:rFonts w:asciiTheme="majorEastAsia" w:eastAsiaTheme="majorEastAsia" w:hAnsiTheme="majorEastAsia" w:hint="eastAsia"/>
        </w:rPr>
        <w:t>等における</w:t>
      </w:r>
      <w:r>
        <w:rPr>
          <w:rFonts w:asciiTheme="majorEastAsia" w:eastAsiaTheme="majorEastAsia" w:hAnsiTheme="majorEastAsia" w:hint="eastAsia"/>
        </w:rPr>
        <w:t>本</w:t>
      </w:r>
      <w:r w:rsidR="00493A8A" w:rsidRPr="00493A8A">
        <w:rPr>
          <w:rFonts w:asciiTheme="majorEastAsia" w:eastAsiaTheme="majorEastAsia" w:hAnsiTheme="majorEastAsia" w:hint="eastAsia"/>
        </w:rPr>
        <w:t>教材</w:t>
      </w:r>
      <w:r w:rsidR="00493A8A">
        <w:rPr>
          <w:rFonts w:asciiTheme="majorEastAsia" w:eastAsiaTheme="majorEastAsia" w:hAnsiTheme="majorEastAsia" w:hint="eastAsia"/>
        </w:rPr>
        <w:t>の</w:t>
      </w:r>
      <w:r w:rsidR="00493A8A">
        <w:rPr>
          <w:rFonts w:asciiTheme="majorEastAsia" w:eastAsiaTheme="majorEastAsia" w:hAnsiTheme="majorEastAsia"/>
        </w:rPr>
        <w:t>活用</w:t>
      </w:r>
    </w:p>
    <w:p w14:paraId="00DBFE36" w14:textId="51902098" w:rsidR="00952D47" w:rsidRDefault="001D1C51" w:rsidP="00730952">
      <w:pPr>
        <w:ind w:leftChars="300" w:left="1244" w:hangingChars="300" w:hanging="622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（</w:t>
      </w:r>
      <w:r w:rsidR="00743A83">
        <w:rPr>
          <w:rFonts w:asciiTheme="majorEastAsia" w:eastAsiaTheme="majorEastAsia" w:hAnsiTheme="majorEastAsia" w:hint="eastAsia"/>
        </w:rPr>
        <w:t>例：</w:t>
      </w:r>
      <w:r>
        <w:rPr>
          <w:rFonts w:asciiTheme="majorEastAsia" w:eastAsiaTheme="majorEastAsia" w:hAnsiTheme="majorEastAsia" w:hint="eastAsia"/>
        </w:rPr>
        <w:t>本教材を活用した</w:t>
      </w:r>
      <w:r w:rsidR="006E2B85">
        <w:rPr>
          <w:rFonts w:asciiTheme="majorEastAsia" w:eastAsiaTheme="majorEastAsia" w:hAnsiTheme="majorEastAsia" w:hint="eastAsia"/>
        </w:rPr>
        <w:t>研修</w:t>
      </w:r>
      <w:r>
        <w:rPr>
          <w:rFonts w:asciiTheme="majorEastAsia" w:eastAsiaTheme="majorEastAsia" w:hAnsiTheme="majorEastAsia" w:hint="eastAsia"/>
        </w:rPr>
        <w:t>講座</w:t>
      </w:r>
      <w:r w:rsidR="005252D6">
        <w:rPr>
          <w:rFonts w:asciiTheme="majorEastAsia" w:eastAsiaTheme="majorEastAsia" w:hAnsiTheme="majorEastAsia" w:hint="eastAsia"/>
        </w:rPr>
        <w:t>、</w:t>
      </w:r>
      <w:r>
        <w:rPr>
          <w:rFonts w:asciiTheme="majorEastAsia" w:eastAsiaTheme="majorEastAsia" w:hAnsiTheme="majorEastAsia" w:hint="eastAsia"/>
        </w:rPr>
        <w:t>広報・啓発誌への掲載</w:t>
      </w:r>
      <w:r>
        <w:rPr>
          <w:rFonts w:asciiTheme="majorEastAsia" w:eastAsiaTheme="majorEastAsia" w:hAnsiTheme="majorEastAsia"/>
        </w:rPr>
        <w:t>、</w:t>
      </w:r>
      <w:r>
        <w:rPr>
          <w:rFonts w:asciiTheme="majorEastAsia" w:eastAsiaTheme="majorEastAsia" w:hAnsiTheme="majorEastAsia" w:hint="eastAsia"/>
        </w:rPr>
        <w:t>関連イベントでの上映、</w:t>
      </w:r>
      <w:r w:rsidR="00DA1D23">
        <w:rPr>
          <w:rFonts w:asciiTheme="majorEastAsia" w:eastAsiaTheme="majorEastAsia" w:hAnsiTheme="majorEastAsia" w:hint="eastAsia"/>
        </w:rPr>
        <w:t>関連施策・事業</w:t>
      </w:r>
      <w:r w:rsidR="00DA1D23">
        <w:rPr>
          <w:rFonts w:asciiTheme="majorEastAsia" w:eastAsiaTheme="majorEastAsia" w:hAnsiTheme="majorEastAsia"/>
        </w:rPr>
        <w:t>等</w:t>
      </w:r>
      <w:r w:rsidR="00DA1D23">
        <w:rPr>
          <w:rFonts w:asciiTheme="majorEastAsia" w:eastAsiaTheme="majorEastAsia" w:hAnsiTheme="majorEastAsia" w:hint="eastAsia"/>
        </w:rPr>
        <w:t>の</w:t>
      </w:r>
      <w:r w:rsidR="00DA1D23">
        <w:rPr>
          <w:rFonts w:asciiTheme="majorEastAsia" w:eastAsiaTheme="majorEastAsia" w:hAnsiTheme="majorEastAsia"/>
        </w:rPr>
        <w:t>ホームページ</w:t>
      </w:r>
      <w:r w:rsidR="00DA1D23">
        <w:rPr>
          <w:rFonts w:asciiTheme="majorEastAsia" w:eastAsiaTheme="majorEastAsia" w:hAnsiTheme="majorEastAsia" w:hint="eastAsia"/>
        </w:rPr>
        <w:t>でのオリパラ事務局</w:t>
      </w:r>
      <w:r w:rsidR="00DA1D23">
        <w:rPr>
          <w:rFonts w:asciiTheme="majorEastAsia" w:eastAsiaTheme="majorEastAsia" w:hAnsiTheme="majorEastAsia"/>
        </w:rPr>
        <w:t>ホームページへの</w:t>
      </w:r>
      <w:r w:rsidR="005252D6">
        <w:rPr>
          <w:rFonts w:asciiTheme="majorEastAsia" w:eastAsiaTheme="majorEastAsia" w:hAnsiTheme="majorEastAsia" w:hint="eastAsia"/>
        </w:rPr>
        <w:t>リンク掲載等）</w:t>
      </w:r>
    </w:p>
    <w:p w14:paraId="42316776" w14:textId="77777777" w:rsidR="00C70C1C" w:rsidRDefault="00C70C1C" w:rsidP="005F24AB">
      <w:pPr>
        <w:spacing w:line="240" w:lineRule="exact"/>
        <w:rPr>
          <w:rFonts w:asciiTheme="majorEastAsia" w:eastAsiaTheme="majorEastAsia" w:hAnsiTheme="majorEastAsia"/>
        </w:rPr>
      </w:pPr>
    </w:p>
    <w:p w14:paraId="76AC9774" w14:textId="237BA680" w:rsidR="00DA1D23" w:rsidRPr="00730952" w:rsidRDefault="00DA1D23" w:rsidP="00DA1D23">
      <w:pPr>
        <w:ind w:leftChars="106" w:left="635" w:hangingChars="200" w:hanging="415"/>
        <w:rPr>
          <w:rFonts w:asciiTheme="majorEastAsia" w:eastAsiaTheme="majorEastAsia" w:hAnsiTheme="majorEastAsia"/>
        </w:rPr>
      </w:pPr>
      <w:r w:rsidRPr="00730952">
        <w:rPr>
          <w:rFonts w:asciiTheme="majorEastAsia" w:eastAsiaTheme="majorEastAsia" w:hAnsiTheme="majorEastAsia" w:hint="eastAsia"/>
        </w:rPr>
        <w:t>２．関係者</w:t>
      </w:r>
      <w:r w:rsidRPr="00730952">
        <w:rPr>
          <w:rFonts w:asciiTheme="majorEastAsia" w:eastAsiaTheme="majorEastAsia" w:hAnsiTheme="majorEastAsia"/>
        </w:rPr>
        <w:t>への</w:t>
      </w:r>
      <w:r w:rsidRPr="00730952">
        <w:rPr>
          <w:rFonts w:asciiTheme="majorEastAsia" w:eastAsiaTheme="majorEastAsia" w:hAnsiTheme="majorEastAsia" w:hint="eastAsia"/>
        </w:rPr>
        <w:t>幅広い</w:t>
      </w:r>
      <w:r w:rsidRPr="00730952">
        <w:rPr>
          <w:rFonts w:asciiTheme="majorEastAsia" w:eastAsiaTheme="majorEastAsia" w:hAnsiTheme="majorEastAsia"/>
        </w:rPr>
        <w:t>周知</w:t>
      </w:r>
      <w:r w:rsidRPr="00730952">
        <w:rPr>
          <w:rFonts w:asciiTheme="majorEastAsia" w:eastAsiaTheme="majorEastAsia" w:hAnsiTheme="majorEastAsia" w:hint="eastAsia"/>
        </w:rPr>
        <w:t>等</w:t>
      </w:r>
    </w:p>
    <w:p w14:paraId="6CDCEAEE" w14:textId="5F7FBAE2" w:rsidR="00952D47" w:rsidRDefault="00C72262" w:rsidP="00730952">
      <w:pPr>
        <w:ind w:leftChars="300" w:left="622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貴</w:t>
      </w:r>
      <w:r w:rsidR="008A6404">
        <w:rPr>
          <w:rFonts w:asciiTheme="majorEastAsia" w:eastAsiaTheme="majorEastAsia" w:hAnsiTheme="majorEastAsia" w:hint="eastAsia"/>
        </w:rPr>
        <w:t>地方公共団体</w:t>
      </w:r>
      <w:r w:rsidR="00DA1D23">
        <w:rPr>
          <w:rFonts w:asciiTheme="majorEastAsia" w:eastAsiaTheme="majorEastAsia" w:hAnsiTheme="majorEastAsia" w:hint="eastAsia"/>
        </w:rPr>
        <w:t>下</w:t>
      </w:r>
      <w:r w:rsidR="00B83F8E">
        <w:rPr>
          <w:rFonts w:asciiTheme="majorEastAsia" w:eastAsiaTheme="majorEastAsia" w:hAnsiTheme="majorEastAsia" w:hint="eastAsia"/>
        </w:rPr>
        <w:t>の</w:t>
      </w:r>
      <w:r w:rsidR="007101B1">
        <w:rPr>
          <w:rFonts w:asciiTheme="majorEastAsia" w:eastAsiaTheme="majorEastAsia" w:hAnsiTheme="majorEastAsia" w:hint="eastAsia"/>
        </w:rPr>
        <w:t>関係</w:t>
      </w:r>
      <w:r w:rsidR="005609F6">
        <w:rPr>
          <w:rFonts w:asciiTheme="majorEastAsia" w:eastAsiaTheme="majorEastAsia" w:hAnsiTheme="majorEastAsia" w:hint="eastAsia"/>
        </w:rPr>
        <w:t>団</w:t>
      </w:r>
      <w:r w:rsidR="005609F6" w:rsidRPr="00C70C1C">
        <w:rPr>
          <w:rFonts w:asciiTheme="majorEastAsia" w:eastAsiaTheme="majorEastAsia" w:hAnsiTheme="majorEastAsia" w:hint="eastAsia"/>
        </w:rPr>
        <w:t>体（</w:t>
      </w:r>
      <w:r w:rsidR="005609F6" w:rsidRPr="001F69B1">
        <w:rPr>
          <w:rFonts w:asciiTheme="majorEastAsia" w:eastAsiaTheme="majorEastAsia" w:hAnsiTheme="majorEastAsia" w:hint="eastAsia"/>
        </w:rPr>
        <w:t>社会福祉協議会、障害者</w:t>
      </w:r>
      <w:r w:rsidR="00DA1D23" w:rsidRPr="001F69B1">
        <w:rPr>
          <w:rFonts w:asciiTheme="majorEastAsia" w:eastAsiaTheme="majorEastAsia" w:hAnsiTheme="majorEastAsia" w:hint="eastAsia"/>
        </w:rPr>
        <w:t>関係</w:t>
      </w:r>
      <w:r w:rsidR="005609F6" w:rsidRPr="001F69B1">
        <w:rPr>
          <w:rFonts w:asciiTheme="majorEastAsia" w:eastAsiaTheme="majorEastAsia" w:hAnsiTheme="majorEastAsia" w:hint="eastAsia"/>
        </w:rPr>
        <w:t>団体</w:t>
      </w:r>
      <w:r w:rsidR="005609F6" w:rsidRPr="00C70C1C">
        <w:rPr>
          <w:rFonts w:asciiTheme="majorEastAsia" w:eastAsiaTheme="majorEastAsia" w:hAnsiTheme="majorEastAsia" w:hint="eastAsia"/>
        </w:rPr>
        <w:t>）</w:t>
      </w:r>
      <w:r w:rsidR="00DA1D23">
        <w:rPr>
          <w:rFonts w:asciiTheme="majorEastAsia" w:eastAsiaTheme="majorEastAsia" w:hAnsiTheme="majorEastAsia" w:hint="eastAsia"/>
        </w:rPr>
        <w:t>等</w:t>
      </w:r>
      <w:r w:rsidR="005609F6">
        <w:rPr>
          <w:rFonts w:asciiTheme="majorEastAsia" w:eastAsiaTheme="majorEastAsia" w:hAnsiTheme="majorEastAsia" w:hint="eastAsia"/>
        </w:rPr>
        <w:t>へ</w:t>
      </w:r>
      <w:r w:rsidR="007101B1">
        <w:rPr>
          <w:rFonts w:asciiTheme="majorEastAsia" w:eastAsiaTheme="majorEastAsia" w:hAnsiTheme="majorEastAsia" w:hint="eastAsia"/>
        </w:rPr>
        <w:t>の</w:t>
      </w:r>
      <w:r>
        <w:rPr>
          <w:rFonts w:asciiTheme="majorEastAsia" w:eastAsiaTheme="majorEastAsia" w:hAnsiTheme="majorEastAsia" w:hint="eastAsia"/>
        </w:rPr>
        <w:t>本</w:t>
      </w:r>
      <w:r w:rsidR="008A6404">
        <w:rPr>
          <w:rFonts w:asciiTheme="majorEastAsia" w:eastAsiaTheme="majorEastAsia" w:hAnsiTheme="majorEastAsia" w:hint="eastAsia"/>
        </w:rPr>
        <w:t>教材</w:t>
      </w:r>
      <w:r w:rsidR="007101B1">
        <w:rPr>
          <w:rFonts w:asciiTheme="majorEastAsia" w:eastAsiaTheme="majorEastAsia" w:hAnsiTheme="majorEastAsia" w:hint="eastAsia"/>
        </w:rPr>
        <w:t>の周知</w:t>
      </w:r>
      <w:r w:rsidR="006E2B85">
        <w:rPr>
          <w:rFonts w:asciiTheme="majorEastAsia" w:eastAsiaTheme="majorEastAsia" w:hAnsiTheme="majorEastAsia" w:hint="eastAsia"/>
        </w:rPr>
        <w:t>と活用の推奨</w:t>
      </w:r>
    </w:p>
    <w:p w14:paraId="5A59139E" w14:textId="77777777" w:rsidR="00E6273F" w:rsidRPr="00730952" w:rsidRDefault="00E6273F" w:rsidP="00E6273F">
      <w:pPr>
        <w:spacing w:line="240" w:lineRule="exact"/>
        <w:rPr>
          <w:rFonts w:asciiTheme="majorEastAsia" w:eastAsiaTheme="majorEastAsia" w:hAnsiTheme="majorEastAsia"/>
        </w:rPr>
      </w:pPr>
    </w:p>
    <w:p w14:paraId="531D32D7" w14:textId="7C5B0144" w:rsidR="00CD231A" w:rsidRPr="00730952" w:rsidRDefault="00CD231A" w:rsidP="00CD231A">
      <w:pPr>
        <w:rPr>
          <w:rFonts w:asciiTheme="majorEastAsia" w:eastAsiaTheme="majorEastAsia" w:hAnsiTheme="majorEastAsia"/>
        </w:rPr>
      </w:pPr>
      <w:r w:rsidRPr="00C70C1C">
        <w:rPr>
          <w:rFonts w:asciiTheme="majorEastAsia" w:eastAsiaTheme="majorEastAsia" w:hAnsiTheme="majorEastAsia" w:hint="eastAsia"/>
          <w:b/>
        </w:rPr>
        <w:lastRenderedPageBreak/>
        <w:t xml:space="preserve">　</w:t>
      </w:r>
      <w:r w:rsidRPr="00730952">
        <w:rPr>
          <w:rFonts w:asciiTheme="majorEastAsia" w:eastAsiaTheme="majorEastAsia" w:hAnsiTheme="majorEastAsia"/>
        </w:rPr>
        <w:t>３．所属職員等に対する啓発</w:t>
      </w:r>
    </w:p>
    <w:p w14:paraId="43080630" w14:textId="77777777" w:rsidR="00730952" w:rsidRDefault="00CD231A" w:rsidP="00730952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</w:t>
      </w:r>
      <w:r>
        <w:rPr>
          <w:rFonts w:asciiTheme="majorEastAsia" w:eastAsiaTheme="majorEastAsia" w:hAnsiTheme="majorEastAsia"/>
        </w:rPr>
        <w:t xml:space="preserve">　（</w:t>
      </w:r>
      <w:r>
        <w:rPr>
          <w:rFonts w:asciiTheme="majorEastAsia" w:eastAsiaTheme="majorEastAsia" w:hAnsiTheme="majorEastAsia" w:hint="eastAsia"/>
        </w:rPr>
        <w:t>１</w:t>
      </w:r>
      <w:r>
        <w:rPr>
          <w:rFonts w:asciiTheme="majorEastAsia" w:eastAsiaTheme="majorEastAsia" w:hAnsiTheme="majorEastAsia"/>
        </w:rPr>
        <w:t>）</w:t>
      </w:r>
      <w:r>
        <w:rPr>
          <w:rFonts w:asciiTheme="majorEastAsia" w:eastAsiaTheme="majorEastAsia" w:hAnsiTheme="majorEastAsia" w:hint="eastAsia"/>
        </w:rPr>
        <w:t xml:space="preserve"> </w:t>
      </w:r>
      <w:r w:rsidR="008A6404">
        <w:rPr>
          <w:rFonts w:asciiTheme="majorEastAsia" w:eastAsiaTheme="majorEastAsia" w:hAnsiTheme="majorEastAsia" w:hint="eastAsia"/>
        </w:rPr>
        <w:t>地方公共団体</w:t>
      </w:r>
      <w:r w:rsidR="00455D2A" w:rsidRPr="00455D2A">
        <w:rPr>
          <w:rFonts w:asciiTheme="majorEastAsia" w:eastAsiaTheme="majorEastAsia" w:hAnsiTheme="majorEastAsia" w:hint="eastAsia"/>
        </w:rPr>
        <w:t>職員への</w:t>
      </w:r>
      <w:r w:rsidR="00C72262">
        <w:rPr>
          <w:rFonts w:asciiTheme="majorEastAsia" w:eastAsiaTheme="majorEastAsia" w:hAnsiTheme="majorEastAsia" w:hint="eastAsia"/>
        </w:rPr>
        <w:t>本</w:t>
      </w:r>
      <w:r w:rsidR="00455D2A" w:rsidRPr="00455D2A">
        <w:rPr>
          <w:rFonts w:asciiTheme="majorEastAsia" w:eastAsiaTheme="majorEastAsia" w:hAnsiTheme="majorEastAsia" w:hint="eastAsia"/>
        </w:rPr>
        <w:t>教材の紹介（</w:t>
      </w:r>
      <w:r w:rsidR="00455D2A">
        <w:rPr>
          <w:rFonts w:asciiTheme="majorEastAsia" w:eastAsiaTheme="majorEastAsia" w:hAnsiTheme="majorEastAsia" w:hint="eastAsia"/>
        </w:rPr>
        <w:t>イントラネットへの掲載、</w:t>
      </w:r>
      <w:r w:rsidRPr="00455D2A">
        <w:rPr>
          <w:rFonts w:asciiTheme="majorEastAsia" w:eastAsiaTheme="majorEastAsia" w:hAnsiTheme="majorEastAsia" w:hint="eastAsia"/>
        </w:rPr>
        <w:t>eラーニング研</w:t>
      </w:r>
    </w:p>
    <w:p w14:paraId="09047124" w14:textId="25E229B1" w:rsidR="00455D2A" w:rsidRDefault="00CD231A" w:rsidP="00730952">
      <w:pPr>
        <w:ind w:firstLineChars="500" w:firstLine="1037"/>
        <w:rPr>
          <w:rFonts w:asciiTheme="majorEastAsia" w:eastAsiaTheme="majorEastAsia" w:hAnsiTheme="majorEastAsia"/>
        </w:rPr>
      </w:pPr>
      <w:r w:rsidRPr="00455D2A">
        <w:rPr>
          <w:rFonts w:asciiTheme="majorEastAsia" w:eastAsiaTheme="majorEastAsia" w:hAnsiTheme="majorEastAsia" w:hint="eastAsia"/>
        </w:rPr>
        <w:t>修</w:t>
      </w:r>
      <w:r>
        <w:rPr>
          <w:rFonts w:asciiTheme="majorEastAsia" w:eastAsiaTheme="majorEastAsia" w:hAnsiTheme="majorEastAsia" w:hint="eastAsia"/>
        </w:rPr>
        <w:t>、定期的な</w:t>
      </w:r>
      <w:r>
        <w:rPr>
          <w:rFonts w:asciiTheme="majorEastAsia" w:eastAsiaTheme="majorEastAsia" w:hAnsiTheme="majorEastAsia"/>
        </w:rPr>
        <w:t>職員向けの</w:t>
      </w:r>
      <w:r w:rsidR="00455D2A">
        <w:rPr>
          <w:rFonts w:asciiTheme="majorEastAsia" w:eastAsiaTheme="majorEastAsia" w:hAnsiTheme="majorEastAsia" w:hint="eastAsia"/>
        </w:rPr>
        <w:t>一斉メールの配信等）</w:t>
      </w:r>
    </w:p>
    <w:p w14:paraId="7066455D" w14:textId="77777777" w:rsidR="00730952" w:rsidRDefault="00CD231A" w:rsidP="00730952">
      <w:pPr>
        <w:tabs>
          <w:tab w:val="left" w:pos="414"/>
        </w:tabs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</w:t>
      </w:r>
      <w:r>
        <w:rPr>
          <w:rFonts w:asciiTheme="majorEastAsia" w:eastAsiaTheme="majorEastAsia" w:hAnsiTheme="majorEastAsia"/>
        </w:rPr>
        <w:t xml:space="preserve">　</w:t>
      </w:r>
    </w:p>
    <w:p w14:paraId="05E716FB" w14:textId="1E7FE75D" w:rsidR="00730952" w:rsidRDefault="00CD231A" w:rsidP="00730952">
      <w:pPr>
        <w:tabs>
          <w:tab w:val="left" w:pos="414"/>
        </w:tabs>
        <w:ind w:firstLineChars="200" w:firstLine="415"/>
        <w:rPr>
          <w:rFonts w:asciiTheme="majorEastAsia" w:eastAsiaTheme="majorEastAsia" w:hAnsiTheme="majorEastAsia"/>
          <w:kern w:val="0"/>
        </w:rPr>
      </w:pPr>
      <w:r>
        <w:rPr>
          <w:rFonts w:asciiTheme="majorEastAsia" w:eastAsiaTheme="majorEastAsia" w:hAnsiTheme="majorEastAsia"/>
        </w:rPr>
        <w:t>（</w:t>
      </w:r>
      <w:r>
        <w:rPr>
          <w:rFonts w:asciiTheme="majorEastAsia" w:eastAsiaTheme="majorEastAsia" w:hAnsiTheme="majorEastAsia" w:hint="eastAsia"/>
        </w:rPr>
        <w:t>２</w:t>
      </w:r>
      <w:r>
        <w:rPr>
          <w:rFonts w:asciiTheme="majorEastAsia" w:eastAsiaTheme="majorEastAsia" w:hAnsiTheme="majorEastAsia"/>
        </w:rPr>
        <w:t>）</w:t>
      </w:r>
      <w:r>
        <w:rPr>
          <w:rFonts w:asciiTheme="majorEastAsia" w:eastAsiaTheme="majorEastAsia" w:hAnsiTheme="majorEastAsia" w:hint="eastAsia"/>
        </w:rPr>
        <w:t xml:space="preserve"> </w:t>
      </w:r>
      <w:r w:rsidR="008A6404">
        <w:rPr>
          <w:rFonts w:asciiTheme="majorEastAsia" w:eastAsiaTheme="majorEastAsia" w:hAnsiTheme="majorEastAsia" w:hint="eastAsia"/>
        </w:rPr>
        <w:t>地方公共団体</w:t>
      </w:r>
      <w:r w:rsidR="001D1C51">
        <w:rPr>
          <w:rFonts w:asciiTheme="majorEastAsia" w:eastAsiaTheme="majorEastAsia" w:hAnsiTheme="majorEastAsia" w:hint="eastAsia"/>
          <w:kern w:val="0"/>
        </w:rPr>
        <w:t>の</w:t>
      </w:r>
      <w:r w:rsidR="00455D2A" w:rsidRPr="00455D2A">
        <w:rPr>
          <w:rFonts w:asciiTheme="majorEastAsia" w:eastAsiaTheme="majorEastAsia" w:hAnsiTheme="majorEastAsia" w:hint="eastAsia"/>
          <w:kern w:val="0"/>
        </w:rPr>
        <w:t>職員研修（集合研修）</w:t>
      </w:r>
      <w:r>
        <w:rPr>
          <w:rFonts w:asciiTheme="majorEastAsia" w:eastAsiaTheme="majorEastAsia" w:hAnsiTheme="majorEastAsia" w:hint="eastAsia"/>
          <w:kern w:val="0"/>
        </w:rPr>
        <w:t>等</w:t>
      </w:r>
      <w:r w:rsidR="00C72262">
        <w:rPr>
          <w:rFonts w:asciiTheme="majorEastAsia" w:eastAsiaTheme="majorEastAsia" w:hAnsiTheme="majorEastAsia" w:hint="eastAsia"/>
          <w:kern w:val="0"/>
        </w:rPr>
        <w:t>における</w:t>
      </w:r>
      <w:r w:rsidR="00136B19">
        <w:rPr>
          <w:rFonts w:asciiTheme="majorEastAsia" w:eastAsiaTheme="majorEastAsia" w:hAnsiTheme="majorEastAsia" w:hint="eastAsia"/>
          <w:kern w:val="0"/>
        </w:rPr>
        <w:t>「</w:t>
      </w:r>
      <w:r w:rsidR="00455D2A" w:rsidRPr="00455D2A">
        <w:rPr>
          <w:rFonts w:asciiTheme="majorEastAsia" w:eastAsiaTheme="majorEastAsia" w:hAnsiTheme="majorEastAsia" w:hint="eastAsia"/>
          <w:kern w:val="0"/>
        </w:rPr>
        <w:t>心のバリアフリー</w:t>
      </w:r>
      <w:r w:rsidR="00136B19">
        <w:rPr>
          <w:rFonts w:asciiTheme="majorEastAsia" w:eastAsiaTheme="majorEastAsia" w:hAnsiTheme="majorEastAsia" w:hint="eastAsia"/>
          <w:kern w:val="0"/>
        </w:rPr>
        <w:t>」</w:t>
      </w:r>
      <w:r w:rsidR="00455D2A" w:rsidRPr="00455D2A">
        <w:rPr>
          <w:rFonts w:asciiTheme="majorEastAsia" w:eastAsiaTheme="majorEastAsia" w:hAnsiTheme="majorEastAsia" w:hint="eastAsia"/>
          <w:kern w:val="0"/>
        </w:rPr>
        <w:t>研修の</w:t>
      </w:r>
    </w:p>
    <w:p w14:paraId="21312A33" w14:textId="64B80584" w:rsidR="00455D2A" w:rsidRDefault="00730952" w:rsidP="00730952">
      <w:pPr>
        <w:tabs>
          <w:tab w:val="left" w:pos="414"/>
        </w:tabs>
        <w:rPr>
          <w:rFonts w:asciiTheme="majorEastAsia" w:eastAsiaTheme="majorEastAsia" w:hAnsiTheme="majorEastAsia"/>
          <w:kern w:val="0"/>
        </w:rPr>
      </w:pPr>
      <w:r>
        <w:rPr>
          <w:rFonts w:asciiTheme="majorEastAsia" w:eastAsiaTheme="majorEastAsia" w:hAnsiTheme="majorEastAsia" w:hint="eastAsia"/>
          <w:kern w:val="0"/>
        </w:rPr>
        <w:t xml:space="preserve">　　　　　　</w:t>
      </w:r>
      <w:r w:rsidR="00455D2A" w:rsidRPr="00455D2A">
        <w:rPr>
          <w:rFonts w:asciiTheme="majorEastAsia" w:eastAsiaTheme="majorEastAsia" w:hAnsiTheme="majorEastAsia" w:hint="eastAsia"/>
          <w:kern w:val="0"/>
        </w:rPr>
        <w:t>実施</w:t>
      </w:r>
      <w:r w:rsidR="00F6557C">
        <w:rPr>
          <w:rFonts w:asciiTheme="majorEastAsia" w:eastAsiaTheme="majorEastAsia" w:hAnsiTheme="majorEastAsia" w:hint="eastAsia"/>
          <w:kern w:val="0"/>
        </w:rPr>
        <w:t>と本教材の</w:t>
      </w:r>
      <w:r w:rsidR="00F6557C">
        <w:rPr>
          <w:rFonts w:asciiTheme="majorEastAsia" w:eastAsiaTheme="majorEastAsia" w:hAnsiTheme="majorEastAsia"/>
          <w:kern w:val="0"/>
        </w:rPr>
        <w:t>活用</w:t>
      </w:r>
    </w:p>
    <w:p w14:paraId="0E0404B2" w14:textId="77777777" w:rsidR="00730952" w:rsidRDefault="00E6273F" w:rsidP="00730952">
      <w:pPr>
        <w:ind w:left="622" w:hangingChars="300" w:hanging="622"/>
        <w:rPr>
          <w:rFonts w:asciiTheme="minorEastAsia" w:hAnsiTheme="minorEastAsia"/>
          <w:kern w:val="0"/>
        </w:rPr>
      </w:pPr>
      <w:r w:rsidRPr="00C70C1C">
        <w:rPr>
          <w:rFonts w:asciiTheme="minorEastAsia" w:hAnsiTheme="minorEastAsia" w:hint="eastAsia"/>
          <w:kern w:val="0"/>
        </w:rPr>
        <w:t xml:space="preserve">　　</w:t>
      </w:r>
      <w:r w:rsidRPr="00C70C1C">
        <w:rPr>
          <w:rFonts w:asciiTheme="minorEastAsia" w:hAnsiTheme="minorEastAsia"/>
          <w:kern w:val="0"/>
        </w:rPr>
        <w:t xml:space="preserve">　</w:t>
      </w:r>
      <w:r w:rsidRPr="00C70C1C">
        <w:rPr>
          <w:rFonts w:asciiTheme="minorEastAsia" w:hAnsiTheme="minorEastAsia" w:hint="eastAsia"/>
          <w:kern w:val="0"/>
        </w:rPr>
        <w:t xml:space="preserve">　</w:t>
      </w:r>
      <w:r w:rsidR="00A64B73" w:rsidRPr="00C70C1C">
        <w:rPr>
          <w:rFonts w:asciiTheme="minorEastAsia" w:hAnsiTheme="minorEastAsia" w:hint="eastAsia"/>
          <w:kern w:val="0"/>
        </w:rPr>
        <w:t>※</w:t>
      </w:r>
      <w:r w:rsidRPr="00C70C1C">
        <w:rPr>
          <w:rFonts w:asciiTheme="minorEastAsia" w:hAnsiTheme="minorEastAsia" w:hint="eastAsia"/>
          <w:kern w:val="0"/>
        </w:rPr>
        <w:t>オリパラ</w:t>
      </w:r>
      <w:r w:rsidRPr="00C70C1C">
        <w:rPr>
          <w:rFonts w:asciiTheme="minorEastAsia" w:hAnsiTheme="minorEastAsia"/>
          <w:kern w:val="0"/>
        </w:rPr>
        <w:t>事務局</w:t>
      </w:r>
      <w:r w:rsidR="00455D2A" w:rsidRPr="00C70C1C">
        <w:rPr>
          <w:rFonts w:asciiTheme="minorEastAsia" w:hAnsiTheme="minorEastAsia" w:hint="eastAsia"/>
          <w:kern w:val="0"/>
        </w:rPr>
        <w:t>ホームページに</w:t>
      </w:r>
      <w:r w:rsidR="00136B19" w:rsidRPr="00C70C1C">
        <w:rPr>
          <w:rFonts w:asciiTheme="minorEastAsia" w:hAnsiTheme="minorEastAsia" w:hint="eastAsia"/>
          <w:kern w:val="0"/>
        </w:rPr>
        <w:t>おいて</w:t>
      </w:r>
      <w:r w:rsidR="00455D2A" w:rsidRPr="00C70C1C">
        <w:rPr>
          <w:rFonts w:asciiTheme="minorEastAsia" w:hAnsiTheme="minorEastAsia" w:hint="eastAsia"/>
          <w:kern w:val="0"/>
        </w:rPr>
        <w:t>、本教材を活用した集合研修シナリオ</w:t>
      </w:r>
      <w:r w:rsidR="00BF1FE5">
        <w:rPr>
          <w:rFonts w:asciiTheme="minorEastAsia" w:hAnsiTheme="minorEastAsia" w:hint="eastAsia"/>
          <w:kern w:val="0"/>
        </w:rPr>
        <w:t>（</w:t>
      </w:r>
      <w:r w:rsidR="00455D2A" w:rsidRPr="00C70C1C">
        <w:rPr>
          <w:rFonts w:asciiTheme="minorEastAsia" w:hAnsiTheme="minorEastAsia" w:hint="eastAsia"/>
          <w:kern w:val="0"/>
        </w:rPr>
        <w:t>例</w:t>
      </w:r>
      <w:r w:rsidR="00BF1FE5">
        <w:rPr>
          <w:rFonts w:asciiTheme="minorEastAsia" w:hAnsiTheme="minorEastAsia" w:hint="eastAsia"/>
          <w:kern w:val="0"/>
        </w:rPr>
        <w:t>）</w:t>
      </w:r>
    </w:p>
    <w:p w14:paraId="5B5C7B0D" w14:textId="4B34D0B1" w:rsidR="00455D2A" w:rsidRPr="00C70C1C" w:rsidRDefault="00952D47" w:rsidP="00730952">
      <w:pPr>
        <w:ind w:leftChars="300" w:left="622" w:firstLineChars="200" w:firstLine="415"/>
        <w:rPr>
          <w:rFonts w:asciiTheme="minorEastAsia" w:hAnsiTheme="minorEastAsia"/>
          <w:kern w:val="0"/>
        </w:rPr>
      </w:pPr>
      <w:r w:rsidRPr="00C70C1C">
        <w:rPr>
          <w:rFonts w:asciiTheme="minorEastAsia" w:hAnsiTheme="minorEastAsia" w:hint="eastAsia"/>
          <w:kern w:val="0"/>
        </w:rPr>
        <w:t>等</w:t>
      </w:r>
      <w:r w:rsidR="00BF1FE5">
        <w:rPr>
          <w:rFonts w:asciiTheme="minorEastAsia" w:hAnsiTheme="minorEastAsia" w:hint="eastAsia"/>
          <w:kern w:val="0"/>
        </w:rPr>
        <w:t>、</w:t>
      </w:r>
      <w:r w:rsidRPr="00C70C1C">
        <w:rPr>
          <w:rFonts w:asciiTheme="minorEastAsia" w:hAnsiTheme="minorEastAsia" w:hint="eastAsia"/>
          <w:kern w:val="0"/>
        </w:rPr>
        <w:t>研修を企画</w:t>
      </w:r>
      <w:r w:rsidR="00C72262" w:rsidRPr="00C70C1C">
        <w:rPr>
          <w:rFonts w:asciiTheme="minorEastAsia" w:hAnsiTheme="minorEastAsia" w:hint="eastAsia"/>
          <w:kern w:val="0"/>
        </w:rPr>
        <w:t>いただ</w:t>
      </w:r>
      <w:r w:rsidRPr="00C70C1C">
        <w:rPr>
          <w:rFonts w:asciiTheme="minorEastAsia" w:hAnsiTheme="minorEastAsia" w:hint="eastAsia"/>
          <w:kern w:val="0"/>
        </w:rPr>
        <w:t>く</w:t>
      </w:r>
      <w:r w:rsidR="00C72262" w:rsidRPr="00C70C1C">
        <w:rPr>
          <w:rFonts w:asciiTheme="minorEastAsia" w:hAnsiTheme="minorEastAsia" w:hint="eastAsia"/>
          <w:kern w:val="0"/>
        </w:rPr>
        <w:t>上</w:t>
      </w:r>
      <w:r w:rsidRPr="00C70C1C">
        <w:rPr>
          <w:rFonts w:asciiTheme="minorEastAsia" w:hAnsiTheme="minorEastAsia" w:hint="eastAsia"/>
          <w:kern w:val="0"/>
        </w:rPr>
        <w:t>で参考になる資料</w:t>
      </w:r>
      <w:r w:rsidR="00BF1FE5">
        <w:rPr>
          <w:rFonts w:asciiTheme="minorEastAsia" w:hAnsiTheme="minorEastAsia" w:hint="eastAsia"/>
          <w:kern w:val="0"/>
        </w:rPr>
        <w:t>等</w:t>
      </w:r>
      <w:r w:rsidRPr="00C70C1C">
        <w:rPr>
          <w:rFonts w:asciiTheme="minorEastAsia" w:hAnsiTheme="minorEastAsia" w:hint="eastAsia"/>
          <w:kern w:val="0"/>
        </w:rPr>
        <w:t>を</w:t>
      </w:r>
      <w:r w:rsidR="00455D2A" w:rsidRPr="00C70C1C">
        <w:rPr>
          <w:rFonts w:asciiTheme="minorEastAsia" w:hAnsiTheme="minorEastAsia" w:hint="eastAsia"/>
          <w:kern w:val="0"/>
        </w:rPr>
        <w:t>紹介しています。</w:t>
      </w:r>
    </w:p>
    <w:p w14:paraId="4E36FC5E" w14:textId="77777777" w:rsidR="001F69B1" w:rsidRPr="00730952" w:rsidRDefault="001F69B1" w:rsidP="00BF1FE5">
      <w:pPr>
        <w:rPr>
          <w:rFonts w:asciiTheme="majorEastAsia" w:eastAsiaTheme="majorEastAsia" w:hAnsiTheme="majorEastAsia"/>
        </w:rPr>
      </w:pPr>
    </w:p>
    <w:p w14:paraId="7467315F" w14:textId="479282C5" w:rsidR="00BF1FE5" w:rsidRPr="00730952" w:rsidRDefault="00BF1FE5" w:rsidP="00BF1FE5">
      <w:pPr>
        <w:rPr>
          <w:rFonts w:asciiTheme="majorEastAsia" w:eastAsiaTheme="majorEastAsia" w:hAnsiTheme="majorEastAsia"/>
          <w:b/>
        </w:rPr>
      </w:pPr>
      <w:r w:rsidRPr="00730952">
        <w:rPr>
          <w:rFonts w:asciiTheme="majorEastAsia" w:eastAsiaTheme="majorEastAsia" w:hAnsiTheme="majorEastAsia" w:hint="eastAsia"/>
          <w:b/>
        </w:rPr>
        <w:t>添付</w:t>
      </w:r>
      <w:r w:rsidRPr="00730952">
        <w:rPr>
          <w:rFonts w:asciiTheme="majorEastAsia" w:eastAsiaTheme="majorEastAsia" w:hAnsiTheme="majorEastAsia"/>
          <w:b/>
        </w:rPr>
        <w:t>資料</w:t>
      </w:r>
    </w:p>
    <w:p w14:paraId="7100C34D" w14:textId="77777777" w:rsidR="00915BDF" w:rsidRPr="00730952" w:rsidRDefault="00915BDF" w:rsidP="001F69B1">
      <w:pPr>
        <w:ind w:firstLineChars="100" w:firstLine="207"/>
        <w:rPr>
          <w:rFonts w:asciiTheme="majorEastAsia" w:eastAsiaTheme="majorEastAsia" w:hAnsiTheme="majorEastAsia"/>
          <w:kern w:val="0"/>
        </w:rPr>
      </w:pPr>
      <w:r w:rsidRPr="00730952">
        <w:rPr>
          <w:rFonts w:asciiTheme="majorEastAsia" w:eastAsiaTheme="majorEastAsia" w:hAnsiTheme="majorEastAsia" w:hint="eastAsia"/>
          <w:kern w:val="0"/>
        </w:rPr>
        <w:t>１．「心のバリアフリー」を学ぶアニメーション教材について</w:t>
      </w:r>
    </w:p>
    <w:p w14:paraId="33B2814F" w14:textId="58438737" w:rsidR="00915BDF" w:rsidRPr="00730952" w:rsidRDefault="00915BDF" w:rsidP="001F69B1">
      <w:pPr>
        <w:ind w:firstLineChars="100" w:firstLine="207"/>
        <w:rPr>
          <w:rFonts w:asciiTheme="majorEastAsia" w:eastAsiaTheme="majorEastAsia" w:hAnsiTheme="majorEastAsia"/>
          <w:kern w:val="0"/>
        </w:rPr>
      </w:pPr>
      <w:r w:rsidRPr="00730952">
        <w:rPr>
          <w:rFonts w:asciiTheme="majorEastAsia" w:eastAsiaTheme="majorEastAsia" w:hAnsiTheme="majorEastAsia" w:hint="eastAsia"/>
          <w:kern w:val="0"/>
        </w:rPr>
        <w:t>２．研修のシナリオ例</w:t>
      </w:r>
    </w:p>
    <w:p w14:paraId="44722E42" w14:textId="31A73C99" w:rsidR="00BF1FE5" w:rsidRPr="001F69B1" w:rsidRDefault="00BF1FE5" w:rsidP="001F69B1">
      <w:pPr>
        <w:ind w:firstLineChars="100" w:firstLine="238"/>
        <w:rPr>
          <w:rFonts w:asciiTheme="majorEastAsia" w:eastAsiaTheme="majorEastAsia" w:hAnsiTheme="majorEastAsia"/>
          <w:b/>
          <w:kern w:val="0"/>
        </w:rPr>
      </w:pPr>
      <w:r w:rsidRPr="001F69B1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85E74" wp14:editId="030E7C12">
                <wp:simplePos x="0" y="0"/>
                <wp:positionH relativeFrom="column">
                  <wp:posOffset>130928</wp:posOffset>
                </wp:positionH>
                <wp:positionV relativeFrom="paragraph">
                  <wp:posOffset>194620</wp:posOffset>
                </wp:positionV>
                <wp:extent cx="5391150" cy="1371600"/>
                <wp:effectExtent l="0" t="0" r="19050" b="1905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371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3AB908" w14:textId="2AF1C377" w:rsidR="001F69B1" w:rsidRPr="00730952" w:rsidRDefault="00493A8A" w:rsidP="00493A8A">
                            <w:pPr>
                              <w:jc w:val="left"/>
                              <w:rPr>
                                <w:color w:val="0D0D0D" w:themeColor="text1" w:themeTint="F2"/>
                              </w:rPr>
                            </w:pP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【</w:t>
                            </w:r>
                            <w:r w:rsidR="001F69B1"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アニメーション教材</w:t>
                            </w:r>
                            <w:r w:rsidR="001F69B1" w:rsidRPr="00730952">
                              <w:rPr>
                                <w:color w:val="0D0D0D" w:themeColor="text1" w:themeTint="F2"/>
                              </w:rPr>
                              <w:t>・集合研修シナリオ</w:t>
                            </w:r>
                            <w:r w:rsidR="001F69B1"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（案）</w:t>
                            </w:r>
                            <w:r w:rsidR="001F69B1" w:rsidRPr="00730952">
                              <w:rPr>
                                <w:color w:val="0D0D0D" w:themeColor="text1" w:themeTint="F2"/>
                              </w:rPr>
                              <w:t>等掲載</w:t>
                            </w: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サイト】</w:t>
                            </w:r>
                          </w:p>
                          <w:p w14:paraId="046B53D9" w14:textId="33D92B91" w:rsidR="00493A8A" w:rsidRPr="00730952" w:rsidRDefault="00493A8A" w:rsidP="001F69B1">
                            <w:pPr>
                              <w:ind w:firstLineChars="100" w:firstLine="207"/>
                              <w:jc w:val="left"/>
                              <w:rPr>
                                <w:color w:val="0D0D0D" w:themeColor="text1" w:themeTint="F2"/>
                              </w:rPr>
                            </w:pP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オリパラ事務局ホームページ</w:t>
                            </w:r>
                            <w:r w:rsidRPr="00730952"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「心のバリアフリー」について</w:t>
                            </w:r>
                          </w:p>
                          <w:p w14:paraId="247C64B4" w14:textId="77777777" w:rsidR="00493A8A" w:rsidRPr="00730952" w:rsidRDefault="00493A8A" w:rsidP="005252D6">
                            <w:pPr>
                              <w:spacing w:line="240" w:lineRule="exact"/>
                              <w:ind w:firstLineChars="150" w:firstLine="296"/>
                              <w:jc w:val="right"/>
                              <w:rPr>
                                <w:color w:val="0D0D0D" w:themeColor="text1" w:themeTint="F2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30952">
                              <w:rPr>
                                <w:color w:val="0000CC"/>
                                <w:sz w:val="20"/>
                                <w:u w:val="single"/>
                              </w:rPr>
                              <w:t>http://www.kantei.go.jp/jp/singi/tokyo2020_suishin_honbu/udsuisin/program.html</w:t>
                            </w:r>
                          </w:p>
                          <w:p w14:paraId="67E04795" w14:textId="77777777" w:rsidR="00493A8A" w:rsidRPr="00730952" w:rsidRDefault="00493A8A" w:rsidP="005252D6">
                            <w:pPr>
                              <w:spacing w:line="240" w:lineRule="exact"/>
                              <w:jc w:val="left"/>
                              <w:rPr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</w:p>
                          <w:p w14:paraId="1EFEF9B9" w14:textId="1E104CDE" w:rsidR="00915BDF" w:rsidRPr="00730952" w:rsidRDefault="00915BDF" w:rsidP="00915BDF">
                            <w:pPr>
                              <w:jc w:val="left"/>
                              <w:rPr>
                                <w:color w:val="0D0D0D" w:themeColor="text1" w:themeTint="F2"/>
                              </w:rPr>
                            </w:pP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【問合せ先】</w:t>
                            </w:r>
                            <w:r w:rsidR="00493A8A"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 xml:space="preserve">　</w:t>
                            </w: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内閣官房</w:t>
                            </w:r>
                            <w:r w:rsidRPr="00730952"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730952">
                              <w:rPr>
                                <w:rFonts w:hint="eastAsia"/>
                                <w:color w:val="0D0D0D" w:themeColor="text1" w:themeTint="F2"/>
                              </w:rPr>
                              <w:t>東京オリンピック・パラリンピック推進本部事務局</w:t>
                            </w:r>
                          </w:p>
                          <w:p w14:paraId="36BEEDE6" w14:textId="58732A16" w:rsidR="00915BDF" w:rsidRPr="00353207" w:rsidRDefault="002B1C3A" w:rsidP="00915BDF">
                            <w:pPr>
                              <w:ind w:right="36"/>
                              <w:jc w:val="right"/>
                              <w:rPr>
                                <w:color w:val="0D0D0D" w:themeColor="text1" w:themeTint="F2"/>
                              </w:rPr>
                            </w:pPr>
                            <w:r w:rsidRPr="002B1C3A">
                              <w:rPr>
                                <w:rFonts w:hint="eastAsia"/>
                                <w:color w:val="0D0D0D" w:themeColor="text1" w:themeTint="F2"/>
                              </w:rPr>
                              <w:t>杉内、栗田、合谷、大山、山岸</w:t>
                            </w:r>
                            <w:r w:rsidR="00915BDF">
                              <w:rPr>
                                <w:rFonts w:hint="eastAsia"/>
                                <w:color w:val="0D0D0D" w:themeColor="text1" w:themeTint="F2"/>
                              </w:rPr>
                              <w:t xml:space="preserve">　電話：</w:t>
                            </w:r>
                            <w:r w:rsidR="00915BDF">
                              <w:rPr>
                                <w:rFonts w:hint="eastAsia"/>
                                <w:color w:val="0D0D0D" w:themeColor="text1" w:themeTint="F2"/>
                              </w:rPr>
                              <w:t>03-3581-4207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85E74" id="正方形/長方形 4" o:spid="_x0000_s1026" style="position:absolute;left:0;text-align:left;margin-left:10.3pt;margin-top:15.3pt;width:424.5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" filled="f" strokecolor="#0d0d0d [3069]" strokeweight="1pt">
                <v:textbox>
                  <w:txbxContent>
                    <w:p w14:paraId="3C3AB908" w14:textId="2AF1C377" w:rsidR="001F69B1" w:rsidRPr="00730952" w:rsidRDefault="00493A8A" w:rsidP="00493A8A">
                      <w:pPr>
                        <w:jc w:val="left"/>
                        <w:rPr>
                          <w:color w:val="0D0D0D" w:themeColor="text1" w:themeTint="F2"/>
                        </w:rPr>
                      </w:pP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【</w:t>
                      </w:r>
                      <w:r w:rsidR="001F69B1" w:rsidRPr="00730952">
                        <w:rPr>
                          <w:rFonts w:hint="eastAsia"/>
                          <w:color w:val="0D0D0D" w:themeColor="text1" w:themeTint="F2"/>
                        </w:rPr>
                        <w:t>アニメーション教材</w:t>
                      </w:r>
                      <w:r w:rsidR="001F69B1" w:rsidRPr="00730952">
                        <w:rPr>
                          <w:color w:val="0D0D0D" w:themeColor="text1" w:themeTint="F2"/>
                        </w:rPr>
                        <w:t>・集合研修シナリオ</w:t>
                      </w:r>
                      <w:r w:rsidR="001F69B1" w:rsidRPr="00730952">
                        <w:rPr>
                          <w:rFonts w:hint="eastAsia"/>
                          <w:color w:val="0D0D0D" w:themeColor="text1" w:themeTint="F2"/>
                        </w:rPr>
                        <w:t>（案）</w:t>
                      </w:r>
                      <w:r w:rsidR="001F69B1" w:rsidRPr="00730952">
                        <w:rPr>
                          <w:color w:val="0D0D0D" w:themeColor="text1" w:themeTint="F2"/>
                        </w:rPr>
                        <w:t>等掲載</w:t>
                      </w: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サイト】</w:t>
                      </w:r>
                    </w:p>
                    <w:p w14:paraId="046B53D9" w14:textId="33D92B91" w:rsidR="00493A8A" w:rsidRPr="00730952" w:rsidRDefault="00493A8A" w:rsidP="001F69B1">
                      <w:pPr>
                        <w:ind w:firstLineChars="100" w:firstLine="207"/>
                        <w:jc w:val="left"/>
                        <w:rPr>
                          <w:color w:val="0D0D0D" w:themeColor="text1" w:themeTint="F2"/>
                        </w:rPr>
                      </w:pP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オリパラ事務局ホームページ</w:t>
                      </w:r>
                      <w:r w:rsidRPr="00730952"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「心のバリアフリー」について</w:t>
                      </w:r>
                    </w:p>
                    <w:p w14:paraId="247C64B4" w14:textId="77777777" w:rsidR="00493A8A" w:rsidRPr="00730952" w:rsidRDefault="00493A8A" w:rsidP="005252D6">
                      <w:pPr>
                        <w:spacing w:line="240" w:lineRule="exact"/>
                        <w:ind w:firstLineChars="150" w:firstLine="296"/>
                        <w:jc w:val="right"/>
                        <w:rPr>
                          <w:color w:val="0D0D0D" w:themeColor="text1" w:themeTint="F2"/>
                          <w:sz w:val="20"/>
                          <w:szCs w:val="20"/>
                          <w:u w:val="single"/>
                        </w:rPr>
                      </w:pPr>
                      <w:r w:rsidRPr="00730952">
                        <w:rPr>
                          <w:color w:val="0000CC"/>
                          <w:sz w:val="20"/>
                          <w:u w:val="single"/>
                        </w:rPr>
                        <w:t>http://www.kantei.go.jp/jp/singi/tokyo2020_suishin_honbu/udsuisin/program.html</w:t>
                      </w:r>
                    </w:p>
                    <w:p w14:paraId="67E04795" w14:textId="77777777" w:rsidR="00493A8A" w:rsidRPr="00730952" w:rsidRDefault="00493A8A" w:rsidP="005252D6">
                      <w:pPr>
                        <w:spacing w:line="240" w:lineRule="exact"/>
                        <w:jc w:val="left"/>
                        <w:rPr>
                          <w:color w:val="0D0D0D" w:themeColor="text1" w:themeTint="F2"/>
                          <w:sz w:val="20"/>
                          <w:szCs w:val="20"/>
                        </w:rPr>
                      </w:pPr>
                    </w:p>
                    <w:p w14:paraId="1EFEF9B9" w14:textId="1E104CDE" w:rsidR="00915BDF" w:rsidRPr="00730952" w:rsidRDefault="00915BDF" w:rsidP="00915BDF">
                      <w:pPr>
                        <w:jc w:val="left"/>
                        <w:rPr>
                          <w:color w:val="0D0D0D" w:themeColor="text1" w:themeTint="F2"/>
                        </w:rPr>
                      </w:pP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【問合せ先】</w:t>
                      </w:r>
                      <w:r w:rsidR="00493A8A" w:rsidRPr="00730952">
                        <w:rPr>
                          <w:rFonts w:hint="eastAsia"/>
                          <w:color w:val="0D0D0D" w:themeColor="text1" w:themeTint="F2"/>
                        </w:rPr>
                        <w:t xml:space="preserve">　</w:t>
                      </w: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内閣官房</w:t>
                      </w:r>
                      <w:r w:rsidRPr="00730952"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730952">
                        <w:rPr>
                          <w:rFonts w:hint="eastAsia"/>
                          <w:color w:val="0D0D0D" w:themeColor="text1" w:themeTint="F2"/>
                        </w:rPr>
                        <w:t>東京オリンピック・パラリンピック推進本部事務局</w:t>
                      </w:r>
                    </w:p>
                    <w:p w14:paraId="36BEEDE6" w14:textId="58732A16" w:rsidR="00915BDF" w:rsidRPr="00353207" w:rsidRDefault="002B1C3A" w:rsidP="00915BDF">
                      <w:pPr>
                        <w:ind w:right="36"/>
                        <w:jc w:val="right"/>
                        <w:rPr>
                          <w:color w:val="0D0D0D" w:themeColor="text1" w:themeTint="F2"/>
                        </w:rPr>
                      </w:pPr>
                      <w:r w:rsidRPr="002B1C3A">
                        <w:rPr>
                          <w:rFonts w:hint="eastAsia"/>
                          <w:color w:val="0D0D0D" w:themeColor="text1" w:themeTint="F2"/>
                        </w:rPr>
                        <w:t>杉内、栗田、合谷、大山、山岸</w:t>
                      </w:r>
                      <w:r w:rsidR="00915BDF">
                        <w:rPr>
                          <w:rFonts w:hint="eastAsia"/>
                          <w:color w:val="0D0D0D" w:themeColor="text1" w:themeTint="F2"/>
                        </w:rPr>
                        <w:t xml:space="preserve">　電話：</w:t>
                      </w:r>
                      <w:r w:rsidR="00915BDF">
                        <w:rPr>
                          <w:rFonts w:hint="eastAsia"/>
                          <w:color w:val="0D0D0D" w:themeColor="text1" w:themeTint="F2"/>
                        </w:rPr>
                        <w:t>03-3581-4207</w:t>
                      </w:r>
                    </w:p>
                  </w:txbxContent>
                </v:textbox>
              </v:rect>
            </w:pict>
          </mc:Fallback>
        </mc:AlternateContent>
      </w:r>
    </w:p>
    <w:sectPr w:rsidR="00BF1FE5" w:rsidRPr="001F69B1" w:rsidSect="00730952">
      <w:footerReference w:type="default" r:id="rId8"/>
      <w:pgSz w:w="11906" w:h="16838" w:code="9"/>
      <w:pgMar w:top="1985" w:right="1701" w:bottom="1701" w:left="1701" w:header="851" w:footer="992" w:gutter="0"/>
      <w:cols w:space="425"/>
      <w:docGrid w:type="linesAndChars" w:linePitch="320" w:charSpace="-5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71FAD" w14:textId="77777777" w:rsidR="007D4EF3" w:rsidRDefault="007D4EF3" w:rsidP="00126CB4">
      <w:r>
        <w:separator/>
      </w:r>
    </w:p>
  </w:endnote>
  <w:endnote w:type="continuationSeparator" w:id="0">
    <w:p w14:paraId="30057067" w14:textId="77777777" w:rsidR="007D4EF3" w:rsidRDefault="007D4EF3" w:rsidP="00126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1F448" w14:textId="4383F4E3" w:rsidR="00265102" w:rsidRPr="00265102" w:rsidRDefault="00265102" w:rsidP="00265102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F9DE7" w14:textId="77777777" w:rsidR="007D4EF3" w:rsidRDefault="007D4EF3" w:rsidP="00126CB4">
      <w:r>
        <w:separator/>
      </w:r>
    </w:p>
  </w:footnote>
  <w:footnote w:type="continuationSeparator" w:id="0">
    <w:p w14:paraId="1B5F8BA7" w14:textId="77777777" w:rsidR="007D4EF3" w:rsidRDefault="007D4EF3" w:rsidP="00126CB4">
      <w:r>
        <w:continuationSeparator/>
      </w:r>
    </w:p>
  </w:footnote>
  <w:footnote w:id="1">
    <w:p w14:paraId="2FAC0AC5" w14:textId="435A3654" w:rsidR="00265102" w:rsidRDefault="00265102">
      <w:pPr>
        <w:pStyle w:val="afa"/>
      </w:pPr>
      <w:r>
        <w:rPr>
          <w:rStyle w:val="afc"/>
        </w:rPr>
        <w:footnoteRef/>
      </w:r>
      <w:r>
        <w:rPr>
          <w:rFonts w:asciiTheme="majorEastAsia" w:eastAsiaTheme="majorEastAsia" w:hAnsiTheme="majorEastAsia" w:hint="eastAsia"/>
        </w:rPr>
        <w:t>理解促進研修・啓発事業、自発的活動支援事業、「心のバリアフリー」推進事業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128E1"/>
    <w:multiLevelType w:val="hybridMultilevel"/>
    <w:tmpl w:val="14D80018"/>
    <w:lvl w:ilvl="0" w:tplc="951AB448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 w:grammar="dirty"/>
  <w:defaultTabStop w:val="840"/>
  <w:drawingGridHorizontalSpacing w:val="207"/>
  <w:drawingGridVerticalSpacing w:val="16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FB"/>
    <w:rsid w:val="00004825"/>
    <w:rsid w:val="000127DE"/>
    <w:rsid w:val="000201CE"/>
    <w:rsid w:val="00020E15"/>
    <w:rsid w:val="00032E49"/>
    <w:rsid w:val="0003403D"/>
    <w:rsid w:val="00034508"/>
    <w:rsid w:val="0003741B"/>
    <w:rsid w:val="000439DF"/>
    <w:rsid w:val="00045762"/>
    <w:rsid w:val="00047484"/>
    <w:rsid w:val="00074B8C"/>
    <w:rsid w:val="00083698"/>
    <w:rsid w:val="00091C3E"/>
    <w:rsid w:val="000927D6"/>
    <w:rsid w:val="00097BD2"/>
    <w:rsid w:val="000A415A"/>
    <w:rsid w:val="000B0133"/>
    <w:rsid w:val="000B2CC2"/>
    <w:rsid w:val="000C085F"/>
    <w:rsid w:val="000C1327"/>
    <w:rsid w:val="000C19AD"/>
    <w:rsid w:val="000D1271"/>
    <w:rsid w:val="000E4080"/>
    <w:rsid w:val="000E6E96"/>
    <w:rsid w:val="000E740C"/>
    <w:rsid w:val="000F7323"/>
    <w:rsid w:val="00101930"/>
    <w:rsid w:val="0010598C"/>
    <w:rsid w:val="00105F5E"/>
    <w:rsid w:val="00122DE6"/>
    <w:rsid w:val="001259AE"/>
    <w:rsid w:val="00126441"/>
    <w:rsid w:val="001267D3"/>
    <w:rsid w:val="00126CB4"/>
    <w:rsid w:val="0013380B"/>
    <w:rsid w:val="00135FD6"/>
    <w:rsid w:val="00136B19"/>
    <w:rsid w:val="001414F2"/>
    <w:rsid w:val="00145DAB"/>
    <w:rsid w:val="00152C63"/>
    <w:rsid w:val="0016206F"/>
    <w:rsid w:val="0016211E"/>
    <w:rsid w:val="0016271F"/>
    <w:rsid w:val="001723EA"/>
    <w:rsid w:val="00177405"/>
    <w:rsid w:val="00177B25"/>
    <w:rsid w:val="00180985"/>
    <w:rsid w:val="00183935"/>
    <w:rsid w:val="00196CD8"/>
    <w:rsid w:val="001A40DA"/>
    <w:rsid w:val="001A692A"/>
    <w:rsid w:val="001B1C5F"/>
    <w:rsid w:val="001B430E"/>
    <w:rsid w:val="001D0382"/>
    <w:rsid w:val="001D1155"/>
    <w:rsid w:val="001D1C51"/>
    <w:rsid w:val="001E4B90"/>
    <w:rsid w:val="001F3BC6"/>
    <w:rsid w:val="001F69B1"/>
    <w:rsid w:val="001F6EA3"/>
    <w:rsid w:val="001F7DAD"/>
    <w:rsid w:val="00205EC3"/>
    <w:rsid w:val="00207863"/>
    <w:rsid w:val="00214CD2"/>
    <w:rsid w:val="00216F69"/>
    <w:rsid w:val="002269ED"/>
    <w:rsid w:val="00230D44"/>
    <w:rsid w:val="00251506"/>
    <w:rsid w:val="0025365D"/>
    <w:rsid w:val="00253A85"/>
    <w:rsid w:val="00255158"/>
    <w:rsid w:val="00261232"/>
    <w:rsid w:val="00265102"/>
    <w:rsid w:val="002711B4"/>
    <w:rsid w:val="0029464E"/>
    <w:rsid w:val="0029496B"/>
    <w:rsid w:val="002A10AC"/>
    <w:rsid w:val="002A34F6"/>
    <w:rsid w:val="002A50BC"/>
    <w:rsid w:val="002A5FCC"/>
    <w:rsid w:val="002A68D4"/>
    <w:rsid w:val="002B1C3A"/>
    <w:rsid w:val="002B6AC6"/>
    <w:rsid w:val="002C2989"/>
    <w:rsid w:val="002D2468"/>
    <w:rsid w:val="002F7B49"/>
    <w:rsid w:val="00305177"/>
    <w:rsid w:val="00306F39"/>
    <w:rsid w:val="00314848"/>
    <w:rsid w:val="0032278D"/>
    <w:rsid w:val="00323277"/>
    <w:rsid w:val="00356CF6"/>
    <w:rsid w:val="00357400"/>
    <w:rsid w:val="00361A56"/>
    <w:rsid w:val="00362C84"/>
    <w:rsid w:val="0036395D"/>
    <w:rsid w:val="003734E1"/>
    <w:rsid w:val="003837BC"/>
    <w:rsid w:val="003838A7"/>
    <w:rsid w:val="003856FD"/>
    <w:rsid w:val="003947DA"/>
    <w:rsid w:val="00395B25"/>
    <w:rsid w:val="00397657"/>
    <w:rsid w:val="003A6813"/>
    <w:rsid w:val="003B05CC"/>
    <w:rsid w:val="003B6ABC"/>
    <w:rsid w:val="003C415B"/>
    <w:rsid w:val="003D063B"/>
    <w:rsid w:val="003D0D56"/>
    <w:rsid w:val="003D1D74"/>
    <w:rsid w:val="003D375A"/>
    <w:rsid w:val="003F5E47"/>
    <w:rsid w:val="0040629B"/>
    <w:rsid w:val="0041252A"/>
    <w:rsid w:val="00415C11"/>
    <w:rsid w:val="00423A0C"/>
    <w:rsid w:val="00426A15"/>
    <w:rsid w:val="004374B0"/>
    <w:rsid w:val="004406F9"/>
    <w:rsid w:val="00450D51"/>
    <w:rsid w:val="004525FF"/>
    <w:rsid w:val="00455D2A"/>
    <w:rsid w:val="00473F47"/>
    <w:rsid w:val="0047779C"/>
    <w:rsid w:val="0048003A"/>
    <w:rsid w:val="00481264"/>
    <w:rsid w:val="004814CA"/>
    <w:rsid w:val="00482743"/>
    <w:rsid w:val="004843C9"/>
    <w:rsid w:val="00485547"/>
    <w:rsid w:val="00487DFE"/>
    <w:rsid w:val="004904DC"/>
    <w:rsid w:val="00493A8A"/>
    <w:rsid w:val="004A2F03"/>
    <w:rsid w:val="004A7582"/>
    <w:rsid w:val="004B0597"/>
    <w:rsid w:val="004B3589"/>
    <w:rsid w:val="004C3D9F"/>
    <w:rsid w:val="004C6D07"/>
    <w:rsid w:val="004C7665"/>
    <w:rsid w:val="004D2A8B"/>
    <w:rsid w:val="004D2F15"/>
    <w:rsid w:val="004D500B"/>
    <w:rsid w:val="004D5DA1"/>
    <w:rsid w:val="004E14C1"/>
    <w:rsid w:val="004F1A6E"/>
    <w:rsid w:val="0050351D"/>
    <w:rsid w:val="0050656C"/>
    <w:rsid w:val="005124A0"/>
    <w:rsid w:val="00514888"/>
    <w:rsid w:val="00521953"/>
    <w:rsid w:val="005252D6"/>
    <w:rsid w:val="00527D9B"/>
    <w:rsid w:val="00530F62"/>
    <w:rsid w:val="005377B6"/>
    <w:rsid w:val="00543049"/>
    <w:rsid w:val="00543BB6"/>
    <w:rsid w:val="00545E5C"/>
    <w:rsid w:val="005469F8"/>
    <w:rsid w:val="00550EFB"/>
    <w:rsid w:val="00552D25"/>
    <w:rsid w:val="0055319B"/>
    <w:rsid w:val="00553703"/>
    <w:rsid w:val="005564FA"/>
    <w:rsid w:val="00557513"/>
    <w:rsid w:val="0055763F"/>
    <w:rsid w:val="005609F6"/>
    <w:rsid w:val="00573597"/>
    <w:rsid w:val="005872AB"/>
    <w:rsid w:val="00595A96"/>
    <w:rsid w:val="005A0F15"/>
    <w:rsid w:val="005A7819"/>
    <w:rsid w:val="005B1D64"/>
    <w:rsid w:val="005D022F"/>
    <w:rsid w:val="005D1B1A"/>
    <w:rsid w:val="005D3784"/>
    <w:rsid w:val="005D3AB3"/>
    <w:rsid w:val="005E40A3"/>
    <w:rsid w:val="005E41B3"/>
    <w:rsid w:val="005E658F"/>
    <w:rsid w:val="005F24AB"/>
    <w:rsid w:val="005F2790"/>
    <w:rsid w:val="005F64B1"/>
    <w:rsid w:val="00605381"/>
    <w:rsid w:val="00613D5B"/>
    <w:rsid w:val="00633020"/>
    <w:rsid w:val="00634347"/>
    <w:rsid w:val="0063543A"/>
    <w:rsid w:val="00640D23"/>
    <w:rsid w:val="0064757C"/>
    <w:rsid w:val="00647641"/>
    <w:rsid w:val="006565F3"/>
    <w:rsid w:val="00661A64"/>
    <w:rsid w:val="00670767"/>
    <w:rsid w:val="006753F7"/>
    <w:rsid w:val="006768A0"/>
    <w:rsid w:val="006816E5"/>
    <w:rsid w:val="006846B5"/>
    <w:rsid w:val="00695294"/>
    <w:rsid w:val="00697523"/>
    <w:rsid w:val="006A45C3"/>
    <w:rsid w:val="006A4C1A"/>
    <w:rsid w:val="006A7C3D"/>
    <w:rsid w:val="006C61C3"/>
    <w:rsid w:val="006D4F61"/>
    <w:rsid w:val="006D6575"/>
    <w:rsid w:val="006E0A3C"/>
    <w:rsid w:val="006E2B85"/>
    <w:rsid w:val="006E3E26"/>
    <w:rsid w:val="006F1523"/>
    <w:rsid w:val="006F1B0B"/>
    <w:rsid w:val="006F4C2D"/>
    <w:rsid w:val="00702576"/>
    <w:rsid w:val="007101B1"/>
    <w:rsid w:val="00717CE8"/>
    <w:rsid w:val="00730952"/>
    <w:rsid w:val="00743A83"/>
    <w:rsid w:val="0075429B"/>
    <w:rsid w:val="00762CD2"/>
    <w:rsid w:val="007669BF"/>
    <w:rsid w:val="00766E63"/>
    <w:rsid w:val="00771E2E"/>
    <w:rsid w:val="007771FB"/>
    <w:rsid w:val="00777F64"/>
    <w:rsid w:val="00782912"/>
    <w:rsid w:val="00782FBF"/>
    <w:rsid w:val="00783303"/>
    <w:rsid w:val="00786D99"/>
    <w:rsid w:val="00791233"/>
    <w:rsid w:val="00792B26"/>
    <w:rsid w:val="007A4939"/>
    <w:rsid w:val="007A772C"/>
    <w:rsid w:val="007D4EF3"/>
    <w:rsid w:val="007E45F1"/>
    <w:rsid w:val="007F36E0"/>
    <w:rsid w:val="0080048F"/>
    <w:rsid w:val="00802BD5"/>
    <w:rsid w:val="0080549F"/>
    <w:rsid w:val="00821D97"/>
    <w:rsid w:val="00831F4D"/>
    <w:rsid w:val="00832F1D"/>
    <w:rsid w:val="00836C9A"/>
    <w:rsid w:val="008378EE"/>
    <w:rsid w:val="0084579F"/>
    <w:rsid w:val="00845CA6"/>
    <w:rsid w:val="0084641C"/>
    <w:rsid w:val="008467D3"/>
    <w:rsid w:val="0085004A"/>
    <w:rsid w:val="008600AE"/>
    <w:rsid w:val="00860189"/>
    <w:rsid w:val="008601C0"/>
    <w:rsid w:val="0088167F"/>
    <w:rsid w:val="00882CAF"/>
    <w:rsid w:val="00883271"/>
    <w:rsid w:val="00894BBB"/>
    <w:rsid w:val="008A3EB5"/>
    <w:rsid w:val="008A6404"/>
    <w:rsid w:val="008B51FB"/>
    <w:rsid w:val="008B524B"/>
    <w:rsid w:val="008B701F"/>
    <w:rsid w:val="008C6E4B"/>
    <w:rsid w:val="008D3E62"/>
    <w:rsid w:val="008E1DE4"/>
    <w:rsid w:val="008F0E37"/>
    <w:rsid w:val="008F13A6"/>
    <w:rsid w:val="008F6226"/>
    <w:rsid w:val="00912A02"/>
    <w:rsid w:val="0091460A"/>
    <w:rsid w:val="00915BDF"/>
    <w:rsid w:val="00920B8C"/>
    <w:rsid w:val="00925359"/>
    <w:rsid w:val="009339F2"/>
    <w:rsid w:val="00937BF3"/>
    <w:rsid w:val="00950091"/>
    <w:rsid w:val="00950683"/>
    <w:rsid w:val="00951841"/>
    <w:rsid w:val="00952D47"/>
    <w:rsid w:val="00962B8C"/>
    <w:rsid w:val="00971ABD"/>
    <w:rsid w:val="0098077E"/>
    <w:rsid w:val="009852DF"/>
    <w:rsid w:val="0099250D"/>
    <w:rsid w:val="00996B62"/>
    <w:rsid w:val="009A18EA"/>
    <w:rsid w:val="009C72CA"/>
    <w:rsid w:val="009D41EF"/>
    <w:rsid w:val="009D6647"/>
    <w:rsid w:val="009E35C8"/>
    <w:rsid w:val="009E5A02"/>
    <w:rsid w:val="009E674C"/>
    <w:rsid w:val="00A04C88"/>
    <w:rsid w:val="00A10E26"/>
    <w:rsid w:val="00A12AE1"/>
    <w:rsid w:val="00A13CB9"/>
    <w:rsid w:val="00A16DFC"/>
    <w:rsid w:val="00A17920"/>
    <w:rsid w:val="00A3227F"/>
    <w:rsid w:val="00A36C37"/>
    <w:rsid w:val="00A47799"/>
    <w:rsid w:val="00A63E35"/>
    <w:rsid w:val="00A64B73"/>
    <w:rsid w:val="00A6533E"/>
    <w:rsid w:val="00A711F6"/>
    <w:rsid w:val="00A72035"/>
    <w:rsid w:val="00A82226"/>
    <w:rsid w:val="00A8384E"/>
    <w:rsid w:val="00A95849"/>
    <w:rsid w:val="00A97337"/>
    <w:rsid w:val="00A97FDF"/>
    <w:rsid w:val="00AA25D0"/>
    <w:rsid w:val="00AA322D"/>
    <w:rsid w:val="00AB469B"/>
    <w:rsid w:val="00AC4DC9"/>
    <w:rsid w:val="00AC6F0F"/>
    <w:rsid w:val="00AC73F8"/>
    <w:rsid w:val="00AF063C"/>
    <w:rsid w:val="00AF413B"/>
    <w:rsid w:val="00B10BFD"/>
    <w:rsid w:val="00B115F1"/>
    <w:rsid w:val="00B146F8"/>
    <w:rsid w:val="00B229C3"/>
    <w:rsid w:val="00B40F14"/>
    <w:rsid w:val="00B447AB"/>
    <w:rsid w:val="00B52191"/>
    <w:rsid w:val="00B527DB"/>
    <w:rsid w:val="00B54611"/>
    <w:rsid w:val="00B55843"/>
    <w:rsid w:val="00B65EA3"/>
    <w:rsid w:val="00B726DD"/>
    <w:rsid w:val="00B759AE"/>
    <w:rsid w:val="00B831BD"/>
    <w:rsid w:val="00B83F8E"/>
    <w:rsid w:val="00B86D59"/>
    <w:rsid w:val="00B90D62"/>
    <w:rsid w:val="00B943C0"/>
    <w:rsid w:val="00B969F8"/>
    <w:rsid w:val="00BA7C64"/>
    <w:rsid w:val="00BA7F68"/>
    <w:rsid w:val="00BB05D3"/>
    <w:rsid w:val="00BB1642"/>
    <w:rsid w:val="00BB193A"/>
    <w:rsid w:val="00BB31D6"/>
    <w:rsid w:val="00BD09BA"/>
    <w:rsid w:val="00BD6A4B"/>
    <w:rsid w:val="00BE0E32"/>
    <w:rsid w:val="00BE253F"/>
    <w:rsid w:val="00BE5311"/>
    <w:rsid w:val="00BE796F"/>
    <w:rsid w:val="00BF049D"/>
    <w:rsid w:val="00BF1FE5"/>
    <w:rsid w:val="00C01D83"/>
    <w:rsid w:val="00C06156"/>
    <w:rsid w:val="00C11334"/>
    <w:rsid w:val="00C323A9"/>
    <w:rsid w:val="00C3326C"/>
    <w:rsid w:val="00C34336"/>
    <w:rsid w:val="00C407F5"/>
    <w:rsid w:val="00C4179C"/>
    <w:rsid w:val="00C41870"/>
    <w:rsid w:val="00C4282A"/>
    <w:rsid w:val="00C4795C"/>
    <w:rsid w:val="00C47B7A"/>
    <w:rsid w:val="00C507C4"/>
    <w:rsid w:val="00C57FA7"/>
    <w:rsid w:val="00C61BCD"/>
    <w:rsid w:val="00C64096"/>
    <w:rsid w:val="00C66348"/>
    <w:rsid w:val="00C67572"/>
    <w:rsid w:val="00C677F2"/>
    <w:rsid w:val="00C70C1C"/>
    <w:rsid w:val="00C71651"/>
    <w:rsid w:val="00C72262"/>
    <w:rsid w:val="00C737EA"/>
    <w:rsid w:val="00C73C30"/>
    <w:rsid w:val="00C86182"/>
    <w:rsid w:val="00C86F01"/>
    <w:rsid w:val="00C913B8"/>
    <w:rsid w:val="00C95806"/>
    <w:rsid w:val="00C97916"/>
    <w:rsid w:val="00C9796C"/>
    <w:rsid w:val="00CA10F9"/>
    <w:rsid w:val="00CA1732"/>
    <w:rsid w:val="00CA6A48"/>
    <w:rsid w:val="00CB2A65"/>
    <w:rsid w:val="00CB5D9C"/>
    <w:rsid w:val="00CC1FAA"/>
    <w:rsid w:val="00CC2C46"/>
    <w:rsid w:val="00CC48D2"/>
    <w:rsid w:val="00CD0C30"/>
    <w:rsid w:val="00CD231A"/>
    <w:rsid w:val="00D07075"/>
    <w:rsid w:val="00D13691"/>
    <w:rsid w:val="00D2599A"/>
    <w:rsid w:val="00D25BC4"/>
    <w:rsid w:val="00D32679"/>
    <w:rsid w:val="00D34F65"/>
    <w:rsid w:val="00D54986"/>
    <w:rsid w:val="00D60C94"/>
    <w:rsid w:val="00D66A99"/>
    <w:rsid w:val="00D6782C"/>
    <w:rsid w:val="00D7296A"/>
    <w:rsid w:val="00D874F6"/>
    <w:rsid w:val="00DA1D23"/>
    <w:rsid w:val="00DA242B"/>
    <w:rsid w:val="00DA6D52"/>
    <w:rsid w:val="00DB00B6"/>
    <w:rsid w:val="00DB4AF3"/>
    <w:rsid w:val="00DC0446"/>
    <w:rsid w:val="00DD0515"/>
    <w:rsid w:val="00DD624C"/>
    <w:rsid w:val="00DE06D6"/>
    <w:rsid w:val="00DE47D4"/>
    <w:rsid w:val="00DF146B"/>
    <w:rsid w:val="00DF21E3"/>
    <w:rsid w:val="00DF5E80"/>
    <w:rsid w:val="00E02EBC"/>
    <w:rsid w:val="00E0313B"/>
    <w:rsid w:val="00E03ACA"/>
    <w:rsid w:val="00E07CCA"/>
    <w:rsid w:val="00E111DF"/>
    <w:rsid w:val="00E148FD"/>
    <w:rsid w:val="00E14C7D"/>
    <w:rsid w:val="00E17130"/>
    <w:rsid w:val="00E35B74"/>
    <w:rsid w:val="00E4091C"/>
    <w:rsid w:val="00E47D27"/>
    <w:rsid w:val="00E52980"/>
    <w:rsid w:val="00E566D0"/>
    <w:rsid w:val="00E60A5C"/>
    <w:rsid w:val="00E61008"/>
    <w:rsid w:val="00E6273F"/>
    <w:rsid w:val="00E800BA"/>
    <w:rsid w:val="00E817F7"/>
    <w:rsid w:val="00E832FF"/>
    <w:rsid w:val="00E862A1"/>
    <w:rsid w:val="00E916C0"/>
    <w:rsid w:val="00E951DB"/>
    <w:rsid w:val="00E96B37"/>
    <w:rsid w:val="00EB1C41"/>
    <w:rsid w:val="00EC1DE6"/>
    <w:rsid w:val="00EC31D0"/>
    <w:rsid w:val="00EC6005"/>
    <w:rsid w:val="00EC6E48"/>
    <w:rsid w:val="00ED2ECA"/>
    <w:rsid w:val="00EE5930"/>
    <w:rsid w:val="00EF0B4C"/>
    <w:rsid w:val="00EF2F24"/>
    <w:rsid w:val="00F060FD"/>
    <w:rsid w:val="00F100C7"/>
    <w:rsid w:val="00F1051C"/>
    <w:rsid w:val="00F21AB8"/>
    <w:rsid w:val="00F24997"/>
    <w:rsid w:val="00F26604"/>
    <w:rsid w:val="00F30DDE"/>
    <w:rsid w:val="00F35F72"/>
    <w:rsid w:val="00F4408C"/>
    <w:rsid w:val="00F47AD1"/>
    <w:rsid w:val="00F5042F"/>
    <w:rsid w:val="00F54076"/>
    <w:rsid w:val="00F62B29"/>
    <w:rsid w:val="00F6557C"/>
    <w:rsid w:val="00F664CD"/>
    <w:rsid w:val="00F666E3"/>
    <w:rsid w:val="00F77A8A"/>
    <w:rsid w:val="00F827EA"/>
    <w:rsid w:val="00F94307"/>
    <w:rsid w:val="00F96A1D"/>
    <w:rsid w:val="00FA2C02"/>
    <w:rsid w:val="00FA546B"/>
    <w:rsid w:val="00FA709B"/>
    <w:rsid w:val="00FB5BEB"/>
    <w:rsid w:val="00FD6D0C"/>
    <w:rsid w:val="00FE308B"/>
    <w:rsid w:val="00FE7B07"/>
    <w:rsid w:val="00FF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3C84DB7"/>
  <w15:docId w15:val="{FCFA7633-C87D-47D8-B4FF-8CE28252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AB8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573597"/>
    <w:pPr>
      <w:jc w:val="center"/>
    </w:pPr>
    <w:rPr>
      <w:szCs w:val="21"/>
    </w:rPr>
  </w:style>
  <w:style w:type="character" w:customStyle="1" w:styleId="a5">
    <w:name w:val="記 (文字)"/>
    <w:basedOn w:val="a0"/>
    <w:link w:val="a4"/>
    <w:uiPriority w:val="99"/>
    <w:rsid w:val="00573597"/>
    <w:rPr>
      <w:szCs w:val="21"/>
    </w:rPr>
  </w:style>
  <w:style w:type="paragraph" w:styleId="a6">
    <w:name w:val="Closing"/>
    <w:basedOn w:val="a"/>
    <w:link w:val="a7"/>
    <w:uiPriority w:val="99"/>
    <w:unhideWhenUsed/>
    <w:rsid w:val="00573597"/>
    <w:pPr>
      <w:jc w:val="right"/>
    </w:pPr>
    <w:rPr>
      <w:szCs w:val="21"/>
    </w:rPr>
  </w:style>
  <w:style w:type="character" w:customStyle="1" w:styleId="a7">
    <w:name w:val="結語 (文字)"/>
    <w:basedOn w:val="a0"/>
    <w:link w:val="a6"/>
    <w:uiPriority w:val="99"/>
    <w:rsid w:val="00573597"/>
    <w:rPr>
      <w:szCs w:val="21"/>
    </w:rPr>
  </w:style>
  <w:style w:type="paragraph" w:styleId="a8">
    <w:name w:val="Date"/>
    <w:basedOn w:val="a"/>
    <w:next w:val="a"/>
    <w:link w:val="a9"/>
    <w:uiPriority w:val="99"/>
    <w:semiHidden/>
    <w:unhideWhenUsed/>
    <w:rsid w:val="00091C3E"/>
  </w:style>
  <w:style w:type="character" w:customStyle="1" w:styleId="a9">
    <w:name w:val="日付 (文字)"/>
    <w:basedOn w:val="a0"/>
    <w:link w:val="a8"/>
    <w:uiPriority w:val="99"/>
    <w:semiHidden/>
    <w:rsid w:val="00091C3E"/>
  </w:style>
  <w:style w:type="table" w:styleId="aa">
    <w:name w:val="Table Grid"/>
    <w:basedOn w:val="a1"/>
    <w:uiPriority w:val="39"/>
    <w:rsid w:val="00D67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91460A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1460A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91460A"/>
  </w:style>
  <w:style w:type="paragraph" w:styleId="ae">
    <w:name w:val="annotation subject"/>
    <w:basedOn w:val="ac"/>
    <w:next w:val="ac"/>
    <w:link w:val="af"/>
    <w:uiPriority w:val="99"/>
    <w:semiHidden/>
    <w:unhideWhenUsed/>
    <w:rsid w:val="0091460A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91460A"/>
    <w:rPr>
      <w:b/>
      <w:bCs/>
    </w:rPr>
  </w:style>
  <w:style w:type="paragraph" w:styleId="af0">
    <w:name w:val="Revision"/>
    <w:hidden/>
    <w:uiPriority w:val="99"/>
    <w:semiHidden/>
    <w:rsid w:val="0091460A"/>
  </w:style>
  <w:style w:type="paragraph" w:styleId="af1">
    <w:name w:val="Balloon Text"/>
    <w:basedOn w:val="a"/>
    <w:link w:val="af2"/>
    <w:uiPriority w:val="99"/>
    <w:semiHidden/>
    <w:unhideWhenUsed/>
    <w:rsid w:val="00914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91460A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header"/>
    <w:basedOn w:val="a"/>
    <w:link w:val="af4"/>
    <w:uiPriority w:val="99"/>
    <w:unhideWhenUsed/>
    <w:rsid w:val="00126CB4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ヘッダー (文字)"/>
    <w:basedOn w:val="a0"/>
    <w:link w:val="af3"/>
    <w:uiPriority w:val="99"/>
    <w:rsid w:val="00126CB4"/>
  </w:style>
  <w:style w:type="paragraph" w:styleId="af5">
    <w:name w:val="footer"/>
    <w:basedOn w:val="a"/>
    <w:link w:val="af6"/>
    <w:uiPriority w:val="99"/>
    <w:unhideWhenUsed/>
    <w:rsid w:val="00126CB4"/>
    <w:pPr>
      <w:tabs>
        <w:tab w:val="center" w:pos="4252"/>
        <w:tab w:val="right" w:pos="8504"/>
      </w:tabs>
      <w:snapToGrid w:val="0"/>
    </w:pPr>
  </w:style>
  <w:style w:type="character" w:customStyle="1" w:styleId="af6">
    <w:name w:val="フッター (文字)"/>
    <w:basedOn w:val="a0"/>
    <w:link w:val="af5"/>
    <w:uiPriority w:val="99"/>
    <w:rsid w:val="00126CB4"/>
  </w:style>
  <w:style w:type="character" w:styleId="af7">
    <w:name w:val="Hyperlink"/>
    <w:basedOn w:val="a0"/>
    <w:uiPriority w:val="99"/>
    <w:unhideWhenUsed/>
    <w:rsid w:val="00C67572"/>
    <w:rPr>
      <w:color w:val="0563C1" w:themeColor="hyperlink"/>
      <w:u w:val="single"/>
    </w:rPr>
  </w:style>
  <w:style w:type="paragraph" w:styleId="af8">
    <w:name w:val="Plain Text"/>
    <w:basedOn w:val="a"/>
    <w:link w:val="af9"/>
    <w:uiPriority w:val="99"/>
    <w:unhideWhenUsed/>
    <w:rsid w:val="00E61008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f9">
    <w:name w:val="書式なし (文字)"/>
    <w:basedOn w:val="a0"/>
    <w:link w:val="af8"/>
    <w:uiPriority w:val="99"/>
    <w:rsid w:val="00E61008"/>
    <w:rPr>
      <w:rFonts w:ascii="ＭＳ ゴシック" w:eastAsia="ＭＳ ゴシック" w:hAnsi="Courier New" w:cs="Courier New"/>
      <w:sz w:val="20"/>
      <w:szCs w:val="21"/>
    </w:rPr>
  </w:style>
  <w:style w:type="paragraph" w:styleId="afa">
    <w:name w:val="footnote text"/>
    <w:basedOn w:val="a"/>
    <w:link w:val="afb"/>
    <w:uiPriority w:val="99"/>
    <w:semiHidden/>
    <w:unhideWhenUsed/>
    <w:rsid w:val="00265102"/>
    <w:pPr>
      <w:snapToGrid w:val="0"/>
      <w:jc w:val="left"/>
    </w:pPr>
  </w:style>
  <w:style w:type="character" w:customStyle="1" w:styleId="afb">
    <w:name w:val="脚注文字列 (文字)"/>
    <w:basedOn w:val="a0"/>
    <w:link w:val="afa"/>
    <w:uiPriority w:val="99"/>
    <w:semiHidden/>
    <w:rsid w:val="00265102"/>
  </w:style>
  <w:style w:type="character" w:styleId="afc">
    <w:name w:val="footnote reference"/>
    <w:basedOn w:val="a0"/>
    <w:uiPriority w:val="99"/>
    <w:semiHidden/>
    <w:unhideWhenUsed/>
    <w:rsid w:val="00265102"/>
    <w:rPr>
      <w:vertAlign w:val="superscript"/>
    </w:rPr>
  </w:style>
  <w:style w:type="paragraph" w:styleId="afd">
    <w:name w:val="endnote text"/>
    <w:basedOn w:val="a"/>
    <w:link w:val="afe"/>
    <w:uiPriority w:val="99"/>
    <w:semiHidden/>
    <w:unhideWhenUsed/>
    <w:rsid w:val="00265102"/>
    <w:pPr>
      <w:snapToGrid w:val="0"/>
      <w:jc w:val="left"/>
    </w:pPr>
  </w:style>
  <w:style w:type="character" w:customStyle="1" w:styleId="afe">
    <w:name w:val="文末脚注文字列 (文字)"/>
    <w:basedOn w:val="a0"/>
    <w:link w:val="afd"/>
    <w:uiPriority w:val="99"/>
    <w:semiHidden/>
    <w:rsid w:val="00265102"/>
  </w:style>
  <w:style w:type="character" w:styleId="aff">
    <w:name w:val="endnote reference"/>
    <w:basedOn w:val="a0"/>
    <w:uiPriority w:val="99"/>
    <w:semiHidden/>
    <w:unhideWhenUsed/>
    <w:rsid w:val="002651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BE339-2083-45E9-B0DB-1C6AB2309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内閣府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栗田 信行（オリパラ事務局）</cp:lastModifiedBy>
  <cp:revision>3</cp:revision>
  <cp:lastPrinted>2018-07-26T10:18:00Z</cp:lastPrinted>
  <dcterms:created xsi:type="dcterms:W3CDTF">2018-07-30T10:10:00Z</dcterms:created>
  <dcterms:modified xsi:type="dcterms:W3CDTF">2018-08-09T08:47:00Z</dcterms:modified>
</cp:coreProperties>
</file>