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027" w:rsidRDefault="006B2027" w:rsidP="008E3657">
      <w:pPr>
        <w:spacing w:line="300" w:lineRule="exact"/>
        <w:ind w:right="210"/>
        <w:jc w:val="right"/>
      </w:pPr>
      <w:r w:rsidRPr="00180ECF">
        <w:rPr>
          <w:rFonts w:hint="eastAsia"/>
          <w:spacing w:val="20"/>
          <w:w w:val="88"/>
          <w:kern w:val="0"/>
          <w:fitText w:val="1680" w:id="2040242688"/>
        </w:rPr>
        <w:t>健障企第</w:t>
      </w:r>
      <w:r w:rsidR="00180ECF" w:rsidRPr="00180ECF">
        <w:rPr>
          <w:rFonts w:hint="eastAsia"/>
          <w:spacing w:val="20"/>
          <w:w w:val="88"/>
          <w:kern w:val="0"/>
          <w:fitText w:val="1680" w:id="2040242688"/>
        </w:rPr>
        <w:t>1953</w:t>
      </w:r>
      <w:r w:rsidRPr="00180ECF">
        <w:rPr>
          <w:rFonts w:hint="eastAsia"/>
          <w:w w:val="88"/>
          <w:kern w:val="0"/>
          <w:fitText w:val="1680" w:id="2040242688"/>
        </w:rPr>
        <w:t>号</w:t>
      </w:r>
      <w:r>
        <w:rPr>
          <w:rFonts w:hint="eastAsia"/>
        </w:rPr>
        <w:t xml:space="preserve">　</w:t>
      </w:r>
    </w:p>
    <w:p w:rsidR="006B2027" w:rsidRDefault="00234799" w:rsidP="008E3657">
      <w:pPr>
        <w:spacing w:line="300" w:lineRule="exact"/>
        <w:ind w:right="210"/>
        <w:jc w:val="right"/>
      </w:pPr>
      <w:r>
        <w:rPr>
          <w:rFonts w:hint="eastAsia"/>
          <w:noProof/>
        </w:rPr>
        <mc:AlternateContent>
          <mc:Choice Requires="wps">
            <w:drawing>
              <wp:anchor distT="0" distB="0" distL="114300" distR="114300" simplePos="0" relativeHeight="251659264" behindDoc="0" locked="0" layoutInCell="1" allowOverlap="1">
                <wp:simplePos x="0" y="0"/>
                <wp:positionH relativeFrom="column">
                  <wp:posOffset>2023523</wp:posOffset>
                </wp:positionH>
                <wp:positionV relativeFrom="paragraph">
                  <wp:posOffset>152666</wp:posOffset>
                </wp:positionV>
                <wp:extent cx="295275" cy="1392865"/>
                <wp:effectExtent l="0" t="0" r="47625" b="17145"/>
                <wp:wrapNone/>
                <wp:docPr id="1" name="右中かっこ 1"/>
                <wp:cNvGraphicFramePr/>
                <a:graphic xmlns:a="http://schemas.openxmlformats.org/drawingml/2006/main">
                  <a:graphicData uri="http://schemas.microsoft.com/office/word/2010/wordprocessingShape">
                    <wps:wsp>
                      <wps:cNvSpPr/>
                      <wps:spPr>
                        <a:xfrm>
                          <a:off x="0" y="0"/>
                          <a:ext cx="295275" cy="139286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EA1CFF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 o:spid="_x0000_s1026" type="#_x0000_t88" style="position:absolute;left:0;text-align:left;margin-left:159.35pt;margin-top:12pt;width:23.25pt;height:109.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" adj="382" strokecolor="black [3213]" strokeweight=".5pt">
                <v:stroke joinstyle="miter"/>
              </v:shape>
            </w:pict>
          </mc:Fallback>
        </mc:AlternateContent>
      </w:r>
      <w:r w:rsidR="00180ECF" w:rsidRPr="00180ECF">
        <w:rPr>
          <w:rFonts w:hint="eastAsia"/>
          <w:spacing w:val="6"/>
          <w:w w:val="88"/>
          <w:kern w:val="0"/>
          <w:fitText w:val="1680" w:id="2040242689"/>
        </w:rPr>
        <w:t>令和元年９月</w:t>
      </w:r>
      <w:r w:rsidR="00180ECF" w:rsidRPr="00180ECF">
        <w:rPr>
          <w:rFonts w:hint="eastAsia"/>
          <w:spacing w:val="6"/>
          <w:w w:val="88"/>
          <w:kern w:val="0"/>
          <w:fitText w:val="1680" w:id="2040242689"/>
        </w:rPr>
        <w:t>25</w:t>
      </w:r>
      <w:r w:rsidR="006B2027" w:rsidRPr="00180ECF">
        <w:rPr>
          <w:rFonts w:hint="eastAsia"/>
          <w:spacing w:val="3"/>
          <w:w w:val="88"/>
          <w:kern w:val="0"/>
          <w:fitText w:val="1680" w:id="2040242689"/>
        </w:rPr>
        <w:t>日</w:t>
      </w:r>
      <w:r w:rsidR="006B2027">
        <w:rPr>
          <w:rFonts w:hint="eastAsia"/>
        </w:rPr>
        <w:t xml:space="preserve">　</w:t>
      </w:r>
    </w:p>
    <w:p w:rsidR="006B2027" w:rsidRDefault="00A066AF" w:rsidP="00234799">
      <w:pPr>
        <w:spacing w:line="300" w:lineRule="exact"/>
        <w:ind w:firstLineChars="100" w:firstLine="210"/>
      </w:pPr>
      <w:r>
        <w:rPr>
          <w:rFonts w:hint="eastAsia"/>
        </w:rPr>
        <w:t>指定障害福祉サービス</w:t>
      </w:r>
      <w:r w:rsidR="006B2027">
        <w:rPr>
          <w:rFonts w:hint="eastAsia"/>
        </w:rPr>
        <w:t>事業所</w:t>
      </w:r>
    </w:p>
    <w:p w:rsidR="006B2027" w:rsidRDefault="006B2027" w:rsidP="00234799">
      <w:pPr>
        <w:spacing w:line="300" w:lineRule="exact"/>
      </w:pPr>
      <w:r>
        <w:rPr>
          <w:rFonts w:hint="eastAsia"/>
        </w:rPr>
        <w:t xml:space="preserve">  </w:t>
      </w:r>
      <w:r>
        <w:rPr>
          <w:rFonts w:hint="eastAsia"/>
        </w:rPr>
        <w:t>指定障害者支援施設</w:t>
      </w:r>
    </w:p>
    <w:p w:rsidR="006B2027" w:rsidRDefault="006B2027" w:rsidP="00234799">
      <w:pPr>
        <w:spacing w:line="300" w:lineRule="exact"/>
      </w:pPr>
      <w:r>
        <w:rPr>
          <w:rFonts w:hint="eastAsia"/>
        </w:rPr>
        <w:t xml:space="preserve">　指定特定相談支援事業所</w:t>
      </w:r>
      <w:r w:rsidR="00D66F3A">
        <w:rPr>
          <w:rFonts w:hint="eastAsia"/>
        </w:rPr>
        <w:t xml:space="preserve">　　　　　　</w:t>
      </w:r>
    </w:p>
    <w:p w:rsidR="006B2027" w:rsidRDefault="006B2027" w:rsidP="00234799">
      <w:pPr>
        <w:spacing w:line="300" w:lineRule="exact"/>
      </w:pPr>
      <w:r>
        <w:rPr>
          <w:rFonts w:hint="eastAsia"/>
        </w:rPr>
        <w:t xml:space="preserve">　指定一般相談支援事業所</w:t>
      </w:r>
      <w:r w:rsidR="00234799">
        <w:rPr>
          <w:rFonts w:hint="eastAsia"/>
        </w:rPr>
        <w:t xml:space="preserve">　　　　　　管理者</w:t>
      </w:r>
      <w:r w:rsidR="00234799">
        <w:rPr>
          <w:rFonts w:hint="eastAsia"/>
        </w:rPr>
        <w:t xml:space="preserve"> </w:t>
      </w:r>
      <w:r w:rsidR="00234799">
        <w:rPr>
          <w:rFonts w:hint="eastAsia"/>
        </w:rPr>
        <w:t>様</w:t>
      </w:r>
    </w:p>
    <w:p w:rsidR="006B2027" w:rsidRDefault="0042482E" w:rsidP="00234799">
      <w:pPr>
        <w:spacing w:line="300" w:lineRule="exact"/>
      </w:pPr>
      <w:r>
        <w:rPr>
          <w:rFonts w:hint="eastAsia"/>
        </w:rPr>
        <w:t xml:space="preserve">　指定障害児通所支援事業所</w:t>
      </w:r>
    </w:p>
    <w:p w:rsidR="0042482E" w:rsidRDefault="0042482E" w:rsidP="00234799">
      <w:pPr>
        <w:spacing w:line="300" w:lineRule="exact"/>
      </w:pPr>
      <w:r>
        <w:rPr>
          <w:rFonts w:hint="eastAsia"/>
        </w:rPr>
        <w:t xml:space="preserve">　指定障害児入所施設</w:t>
      </w:r>
    </w:p>
    <w:p w:rsidR="0042482E" w:rsidRDefault="0042482E" w:rsidP="00234799">
      <w:pPr>
        <w:spacing w:line="300" w:lineRule="exact"/>
      </w:pPr>
      <w:r>
        <w:rPr>
          <w:rFonts w:hint="eastAsia"/>
        </w:rPr>
        <w:t xml:space="preserve">　指定障害児相談支援事業所</w:t>
      </w:r>
    </w:p>
    <w:p w:rsidR="001523FE" w:rsidRDefault="006B2027" w:rsidP="008E3657">
      <w:pPr>
        <w:spacing w:line="300" w:lineRule="exact"/>
        <w:ind w:right="210"/>
        <w:jc w:val="right"/>
      </w:pPr>
      <w:r w:rsidRPr="001523FE">
        <w:rPr>
          <w:rFonts w:hint="eastAsia"/>
          <w:spacing w:val="24"/>
          <w:kern w:val="0"/>
          <w:fitText w:val="3570" w:id="2040243456"/>
        </w:rPr>
        <w:t>横浜市健康福祉局障害企画課</w:t>
      </w:r>
      <w:r w:rsidRPr="001523FE">
        <w:rPr>
          <w:rFonts w:hint="eastAsia"/>
          <w:spacing w:val="3"/>
          <w:kern w:val="0"/>
          <w:fitText w:val="3570" w:id="2040243456"/>
        </w:rPr>
        <w:t>長</w:t>
      </w:r>
    </w:p>
    <w:p w:rsidR="006B2027" w:rsidRDefault="001523FE" w:rsidP="008E3657">
      <w:pPr>
        <w:spacing w:line="300" w:lineRule="exact"/>
        <w:ind w:right="210"/>
        <w:jc w:val="right"/>
      </w:pPr>
      <w:r>
        <w:rPr>
          <w:rFonts w:hint="eastAsia"/>
        </w:rPr>
        <w:t>横浜市こども青少年局障害児福祉保健課長</w:t>
      </w:r>
      <w:r w:rsidR="006B2027">
        <w:rPr>
          <w:rFonts w:hint="eastAsia"/>
        </w:rPr>
        <w:t xml:space="preserve">　</w:t>
      </w:r>
    </w:p>
    <w:p w:rsidR="006B2027" w:rsidRDefault="006B2027" w:rsidP="00234799">
      <w:pPr>
        <w:spacing w:line="300" w:lineRule="exact"/>
      </w:pPr>
      <w:bookmarkStart w:id="0" w:name="_GoBack"/>
      <w:bookmarkEnd w:id="0"/>
    </w:p>
    <w:p w:rsidR="00234799" w:rsidRDefault="00234799" w:rsidP="00234799">
      <w:pPr>
        <w:spacing w:line="300" w:lineRule="exact"/>
      </w:pPr>
    </w:p>
    <w:p w:rsidR="006B2027" w:rsidRPr="00D66F3A" w:rsidRDefault="00075F88" w:rsidP="00234799">
      <w:pPr>
        <w:spacing w:line="300" w:lineRule="exact"/>
        <w:jc w:val="center"/>
        <w:rPr>
          <w:b/>
        </w:rPr>
      </w:pPr>
      <w:r w:rsidRPr="00D66F3A">
        <w:rPr>
          <w:rFonts w:hint="eastAsia"/>
          <w:b/>
        </w:rPr>
        <w:t>消費税</w:t>
      </w:r>
      <w:r w:rsidR="00A066AF">
        <w:rPr>
          <w:rFonts w:hint="eastAsia"/>
          <w:b/>
        </w:rPr>
        <w:t>率の引</w:t>
      </w:r>
      <w:r w:rsidRPr="00D66F3A">
        <w:rPr>
          <w:rFonts w:hint="eastAsia"/>
          <w:b/>
        </w:rPr>
        <w:t>上げ</w:t>
      </w:r>
      <w:r w:rsidR="006B2027" w:rsidRPr="00D66F3A">
        <w:rPr>
          <w:rFonts w:hint="eastAsia"/>
          <w:b/>
        </w:rPr>
        <w:t>に伴う</w:t>
      </w:r>
      <w:r w:rsidR="00D66F3A">
        <w:rPr>
          <w:rFonts w:hint="eastAsia"/>
          <w:b/>
        </w:rPr>
        <w:t>障害福祉サービス等の</w:t>
      </w:r>
      <w:r w:rsidR="006B2027" w:rsidRPr="00D66F3A">
        <w:rPr>
          <w:rFonts w:hint="eastAsia"/>
          <w:b/>
        </w:rPr>
        <w:t>報酬改定の</w:t>
      </w:r>
      <w:r w:rsidR="00D66F3A">
        <w:rPr>
          <w:rFonts w:hint="eastAsia"/>
          <w:b/>
        </w:rPr>
        <w:t>把握及び</w:t>
      </w:r>
      <w:r w:rsidR="006B2027" w:rsidRPr="00D66F3A">
        <w:rPr>
          <w:rFonts w:hint="eastAsia"/>
          <w:b/>
        </w:rPr>
        <w:t>周知について</w:t>
      </w:r>
    </w:p>
    <w:p w:rsidR="00A066AF" w:rsidRDefault="00A066AF" w:rsidP="00234799">
      <w:pPr>
        <w:spacing w:line="300" w:lineRule="exact"/>
      </w:pPr>
      <w:r>
        <w:rPr>
          <w:rFonts w:hint="eastAsia"/>
        </w:rPr>
        <w:t xml:space="preserve">　</w:t>
      </w:r>
    </w:p>
    <w:p w:rsidR="006B2027" w:rsidRDefault="00A066AF" w:rsidP="00A066AF">
      <w:pPr>
        <w:spacing w:line="300" w:lineRule="exact"/>
        <w:ind w:firstLineChars="100" w:firstLine="210"/>
      </w:pPr>
      <w:r>
        <w:rPr>
          <w:rFonts w:hint="eastAsia"/>
        </w:rPr>
        <w:t xml:space="preserve">初秋の候　</w:t>
      </w:r>
      <w:r w:rsidRPr="00A066AF">
        <w:rPr>
          <w:rFonts w:hint="eastAsia"/>
        </w:rPr>
        <w:t>ますます御清栄のこととお喜び申し上げます。</w:t>
      </w:r>
      <w:r w:rsidR="006B2027">
        <w:rPr>
          <w:rFonts w:hint="eastAsia"/>
        </w:rPr>
        <w:t>日頃から本市の障害福祉施策の推進に格段の御協力をいただき、厚くお礼申し上げます。</w:t>
      </w:r>
    </w:p>
    <w:p w:rsidR="00EF2913" w:rsidRDefault="006B2027" w:rsidP="00234799">
      <w:pPr>
        <w:spacing w:line="300" w:lineRule="exact"/>
        <w:ind w:firstLineChars="100" w:firstLine="210"/>
      </w:pPr>
      <w:r>
        <w:rPr>
          <w:rFonts w:hint="eastAsia"/>
        </w:rPr>
        <w:t>さて、</w:t>
      </w:r>
      <w:r w:rsidR="00075F88">
        <w:rPr>
          <w:rFonts w:hint="eastAsia"/>
        </w:rPr>
        <w:t>令和元年</w:t>
      </w:r>
      <w:r w:rsidR="00075F88">
        <w:rPr>
          <w:rFonts w:hint="eastAsia"/>
        </w:rPr>
        <w:t>10</w:t>
      </w:r>
      <w:r w:rsidR="00A066AF">
        <w:rPr>
          <w:rFonts w:hint="eastAsia"/>
        </w:rPr>
        <w:t>月１日より</w:t>
      </w:r>
      <w:r w:rsidR="002D2BA0">
        <w:rPr>
          <w:rFonts w:hint="eastAsia"/>
        </w:rPr>
        <w:t>消費税率が８％から</w:t>
      </w:r>
      <w:r w:rsidR="002D2BA0">
        <w:rPr>
          <w:rFonts w:hint="eastAsia"/>
        </w:rPr>
        <w:t>10</w:t>
      </w:r>
      <w:r w:rsidR="002D2BA0">
        <w:rPr>
          <w:rFonts w:hint="eastAsia"/>
        </w:rPr>
        <w:t>％に引き上</w:t>
      </w:r>
      <w:r w:rsidR="00EF2913">
        <w:rPr>
          <w:rFonts w:hint="eastAsia"/>
        </w:rPr>
        <w:t>がる</w:t>
      </w:r>
      <w:r w:rsidR="002D2BA0">
        <w:rPr>
          <w:rFonts w:hint="eastAsia"/>
        </w:rPr>
        <w:t>ことに伴い、</w:t>
      </w:r>
      <w:r w:rsidR="00A066AF">
        <w:rPr>
          <w:rFonts w:hint="eastAsia"/>
        </w:rPr>
        <w:t>障害福祉サービス等の報酬が改定されます。この改定</w:t>
      </w:r>
      <w:r w:rsidR="00075F88">
        <w:rPr>
          <w:rFonts w:hint="eastAsia"/>
        </w:rPr>
        <w:t>により</w:t>
      </w:r>
      <w:r w:rsidR="00EF2913" w:rsidRPr="00EF2913">
        <w:rPr>
          <w:rFonts w:hint="eastAsia"/>
        </w:rPr>
        <w:t>課税</w:t>
      </w:r>
      <w:r w:rsidR="00EF2913">
        <w:rPr>
          <w:rFonts w:hint="eastAsia"/>
        </w:rPr>
        <w:t>経費割合に税率引上げ分</w:t>
      </w:r>
      <w:r w:rsidR="00EF2913" w:rsidRPr="00EF2913">
        <w:rPr>
          <w:rFonts w:hint="eastAsia"/>
        </w:rPr>
        <w:t>を乗じて</w:t>
      </w:r>
      <w:r w:rsidR="002D2BA0">
        <w:rPr>
          <w:rFonts w:hint="eastAsia"/>
        </w:rPr>
        <w:t>障害福祉サービス等の基本報酬単位</w:t>
      </w:r>
      <w:r w:rsidR="00EF2913">
        <w:rPr>
          <w:rFonts w:hint="eastAsia"/>
        </w:rPr>
        <w:t>数へ上乗せされます。</w:t>
      </w:r>
    </w:p>
    <w:p w:rsidR="00EF2913" w:rsidRPr="00075F88" w:rsidRDefault="00075F88" w:rsidP="00234799">
      <w:pPr>
        <w:spacing w:line="300" w:lineRule="exact"/>
        <w:ind w:firstLineChars="100" w:firstLine="210"/>
      </w:pPr>
      <w:r>
        <w:rPr>
          <w:rFonts w:hint="eastAsia"/>
        </w:rPr>
        <w:t>つきましては、貴事業所又は施設</w:t>
      </w:r>
      <w:r w:rsidR="00403D19">
        <w:rPr>
          <w:rFonts w:hint="eastAsia"/>
        </w:rPr>
        <w:t>において報酬改定の内容を把握するとともに、</w:t>
      </w:r>
      <w:r w:rsidR="00A066AF">
        <w:rPr>
          <w:rFonts w:hint="eastAsia"/>
        </w:rPr>
        <w:t>利用者負担額等の本改定に伴う影響について利用者に情報提供をしていただきます</w:t>
      </w:r>
      <w:r w:rsidR="0042482E">
        <w:rPr>
          <w:rFonts w:hint="eastAsia"/>
        </w:rPr>
        <w:t>よう</w:t>
      </w:r>
      <w:r w:rsidR="00403D19">
        <w:rPr>
          <w:rFonts w:hint="eastAsia"/>
        </w:rPr>
        <w:t>よろし</w:t>
      </w:r>
      <w:r w:rsidR="0042482E">
        <w:rPr>
          <w:rFonts w:hint="eastAsia"/>
        </w:rPr>
        <w:t>く</w:t>
      </w:r>
      <w:r w:rsidR="00403D19">
        <w:rPr>
          <w:rFonts w:hint="eastAsia"/>
        </w:rPr>
        <w:t>お願いいたします。</w:t>
      </w:r>
    </w:p>
    <w:p w:rsidR="00EF2913" w:rsidRDefault="00403D19" w:rsidP="00234799">
      <w:pPr>
        <w:spacing w:line="300" w:lineRule="exact"/>
      </w:pPr>
      <w:r>
        <w:rPr>
          <w:rFonts w:hint="eastAsia"/>
        </w:rPr>
        <w:t xml:space="preserve">　なお、</w:t>
      </w:r>
      <w:r w:rsidR="00D66F3A" w:rsidRPr="0022608C">
        <w:rPr>
          <w:rFonts w:hint="eastAsia"/>
          <w:u w:val="single"/>
        </w:rPr>
        <w:t>本</w:t>
      </w:r>
      <w:r w:rsidRPr="0022608C">
        <w:rPr>
          <w:rFonts w:hint="eastAsia"/>
          <w:u w:val="single"/>
        </w:rPr>
        <w:t>市</w:t>
      </w:r>
      <w:r w:rsidR="00D66F3A" w:rsidRPr="0022608C">
        <w:rPr>
          <w:rFonts w:hint="eastAsia"/>
          <w:u w:val="single"/>
        </w:rPr>
        <w:t>の</w:t>
      </w:r>
      <w:r w:rsidRPr="0022608C">
        <w:rPr>
          <w:rFonts w:hint="eastAsia"/>
          <w:u w:val="single"/>
        </w:rPr>
        <w:t>地域生活支援事業の基本</w:t>
      </w:r>
      <w:r w:rsidR="00D66F3A" w:rsidRPr="0022608C">
        <w:rPr>
          <w:rFonts w:hint="eastAsia"/>
          <w:u w:val="single"/>
        </w:rPr>
        <w:t>報酬単位数</w:t>
      </w:r>
      <w:r w:rsidRPr="0022608C">
        <w:rPr>
          <w:rFonts w:hint="eastAsia"/>
          <w:u w:val="single"/>
        </w:rPr>
        <w:t>について、</w:t>
      </w:r>
      <w:r w:rsidR="00A066AF" w:rsidRPr="0022608C">
        <w:rPr>
          <w:rFonts w:hint="eastAsia"/>
          <w:u w:val="single"/>
        </w:rPr>
        <w:t>消費税率の引き上げに伴う改定</w:t>
      </w:r>
      <w:r w:rsidR="00D66F3A" w:rsidRPr="0022608C">
        <w:rPr>
          <w:rFonts w:hint="eastAsia"/>
          <w:u w:val="single"/>
        </w:rPr>
        <w:t>は行いません</w:t>
      </w:r>
      <w:r w:rsidR="00D66F3A">
        <w:rPr>
          <w:rFonts w:hint="eastAsia"/>
        </w:rPr>
        <w:t>のであわせて承知おきください。</w:t>
      </w:r>
    </w:p>
    <w:p w:rsidR="00403D19" w:rsidRPr="00A066AF" w:rsidRDefault="00403D19" w:rsidP="00234799">
      <w:pPr>
        <w:spacing w:line="300" w:lineRule="exact"/>
      </w:pPr>
    </w:p>
    <w:p w:rsidR="00403D19" w:rsidRPr="00D66F3A" w:rsidRDefault="00403D19" w:rsidP="00234799">
      <w:pPr>
        <w:spacing w:line="300" w:lineRule="exact"/>
        <w:rPr>
          <w:b/>
        </w:rPr>
      </w:pPr>
      <w:r w:rsidRPr="00D66F3A">
        <w:rPr>
          <w:rFonts w:hint="eastAsia"/>
          <w:b/>
        </w:rPr>
        <w:t>【報酬改定の概要】</w:t>
      </w:r>
    </w:p>
    <w:p w:rsidR="00403D19" w:rsidRPr="00D66F3A" w:rsidRDefault="00403D19" w:rsidP="00234799">
      <w:pPr>
        <w:spacing w:line="300" w:lineRule="exact"/>
        <w:rPr>
          <w:b/>
        </w:rPr>
      </w:pPr>
      <w:r w:rsidRPr="00D66F3A">
        <w:rPr>
          <w:rFonts w:hint="eastAsia"/>
          <w:b/>
        </w:rPr>
        <w:t>１　基本報酬単位数への上乗せ</w:t>
      </w:r>
    </w:p>
    <w:p w:rsidR="00403D19" w:rsidRDefault="00403D19" w:rsidP="00234799">
      <w:pPr>
        <w:spacing w:line="300" w:lineRule="exact"/>
        <w:ind w:firstLineChars="200" w:firstLine="420"/>
      </w:pPr>
      <w:r>
        <w:rPr>
          <w:rFonts w:hint="eastAsia"/>
        </w:rPr>
        <w:t>課税経費割合（※）に税率引上げ分（</w:t>
      </w:r>
      <w:r>
        <w:rPr>
          <w:rFonts w:hint="eastAsia"/>
        </w:rPr>
        <w:t>110</w:t>
      </w:r>
      <w:r>
        <w:rPr>
          <w:rFonts w:hint="eastAsia"/>
        </w:rPr>
        <w:t>／</w:t>
      </w:r>
      <w:r>
        <w:rPr>
          <w:rFonts w:hint="eastAsia"/>
        </w:rPr>
        <w:t>108</w:t>
      </w:r>
      <w:r>
        <w:rPr>
          <w:rFonts w:hint="eastAsia"/>
        </w:rPr>
        <w:t>－１）を乗じて基本報酬単位数へ上乗せする。</w:t>
      </w:r>
    </w:p>
    <w:p w:rsidR="00403D19" w:rsidRDefault="00403D19" w:rsidP="00234799">
      <w:pPr>
        <w:spacing w:line="300" w:lineRule="exact"/>
        <w:ind w:firstLineChars="250" w:firstLine="525"/>
      </w:pPr>
      <w:r>
        <w:rPr>
          <w:rFonts w:hint="eastAsia"/>
        </w:rPr>
        <w:t>※　課税経費割合＝</w:t>
      </w:r>
      <w:r>
        <w:rPr>
          <w:rFonts w:hint="eastAsia"/>
        </w:rPr>
        <w:t>1.0</w:t>
      </w:r>
      <w:r>
        <w:rPr>
          <w:rFonts w:hint="eastAsia"/>
        </w:rPr>
        <w:t>－人件費比率－その他の非課税品目率</w:t>
      </w:r>
    </w:p>
    <w:p w:rsidR="00403D19" w:rsidRPr="00D66F3A" w:rsidRDefault="00403D19" w:rsidP="00234799">
      <w:pPr>
        <w:spacing w:line="300" w:lineRule="exact"/>
        <w:rPr>
          <w:b/>
        </w:rPr>
      </w:pPr>
      <w:r w:rsidRPr="00D66F3A">
        <w:rPr>
          <w:rFonts w:hint="eastAsia"/>
          <w:b/>
        </w:rPr>
        <w:t>２　加算の取扱い</w:t>
      </w:r>
    </w:p>
    <w:p w:rsidR="00403D19" w:rsidRDefault="00403D19" w:rsidP="00234799">
      <w:pPr>
        <w:spacing w:line="300" w:lineRule="exact"/>
        <w:ind w:firstLineChars="200" w:firstLine="420"/>
      </w:pPr>
      <w:r>
        <w:rPr>
          <w:rFonts w:hint="eastAsia"/>
        </w:rPr>
        <w:t>各加算については、もとの単位数が小さく上乗せが１単位に満たない等の理由により、個々</w:t>
      </w:r>
    </w:p>
    <w:p w:rsidR="00403D19" w:rsidRDefault="00403D19" w:rsidP="00234799">
      <w:pPr>
        <w:spacing w:line="300" w:lineRule="exact"/>
        <w:ind w:firstLineChars="100" w:firstLine="210"/>
      </w:pPr>
      <w:r>
        <w:rPr>
          <w:rFonts w:hint="eastAsia"/>
        </w:rPr>
        <w:t>の加算単位数への上乗せが</w:t>
      </w:r>
      <w:r w:rsidRPr="00403D19">
        <w:rPr>
          <w:rFonts w:hint="eastAsia"/>
        </w:rPr>
        <w:t>困難であることから、加算に係る消費税影響相当分について、基本</w:t>
      </w:r>
    </w:p>
    <w:p w:rsidR="006B2027" w:rsidRDefault="00403D19" w:rsidP="00234799">
      <w:pPr>
        <w:spacing w:line="300" w:lineRule="exact"/>
        <w:ind w:firstLineChars="100" w:firstLine="210"/>
      </w:pPr>
      <w:r w:rsidRPr="00403D19">
        <w:rPr>
          <w:rFonts w:hint="eastAsia"/>
        </w:rPr>
        <w:t>報酬単位数に上乗せする。</w:t>
      </w:r>
    </w:p>
    <w:p w:rsidR="006B2027" w:rsidRDefault="006B2027" w:rsidP="00234799">
      <w:pPr>
        <w:spacing w:line="300" w:lineRule="exact"/>
      </w:pPr>
    </w:p>
    <w:p w:rsidR="006B2027" w:rsidRPr="00D66F3A" w:rsidRDefault="00D66F3A" w:rsidP="00234799">
      <w:pPr>
        <w:spacing w:line="300" w:lineRule="exact"/>
        <w:rPr>
          <w:b/>
        </w:rPr>
      </w:pPr>
      <w:r w:rsidRPr="00D66F3A">
        <w:rPr>
          <w:rFonts w:hint="eastAsia"/>
          <w:b/>
        </w:rPr>
        <w:t>【厚生労働省ウェブサイト】</w:t>
      </w:r>
      <w:r w:rsidRPr="00D66F3A">
        <w:rPr>
          <w:rFonts w:hint="eastAsia"/>
          <w:b/>
        </w:rPr>
        <w:t>2019</w:t>
      </w:r>
      <w:r w:rsidRPr="00D66F3A">
        <w:rPr>
          <w:rFonts w:hint="eastAsia"/>
          <w:b/>
        </w:rPr>
        <w:t>年度障害福祉サービス等報酬改定について</w:t>
      </w:r>
    </w:p>
    <w:p w:rsidR="006B2027" w:rsidRDefault="00180ECF" w:rsidP="00234799">
      <w:pPr>
        <w:spacing w:line="300" w:lineRule="exact"/>
        <w:ind w:firstLineChars="100" w:firstLine="210"/>
      </w:pPr>
      <w:hyperlink r:id="rId7" w:history="1">
        <w:r w:rsidR="00D66F3A" w:rsidRPr="003A0F0A">
          <w:rPr>
            <w:rStyle w:val="a8"/>
          </w:rPr>
          <w:t>https://www.mhlw.go.jp/stf/seisakunitsuite/bunya/0000202214_00003.html</w:t>
        </w:r>
      </w:hyperlink>
    </w:p>
    <w:p w:rsidR="00234799" w:rsidRDefault="00234799" w:rsidP="00234799">
      <w:pPr>
        <w:spacing w:line="300" w:lineRule="exact"/>
      </w:pPr>
    </w:p>
    <w:p w:rsidR="00A066AF" w:rsidRDefault="00A066AF" w:rsidP="00234799">
      <w:pPr>
        <w:spacing w:line="300" w:lineRule="exact"/>
      </w:pPr>
    </w:p>
    <w:p w:rsidR="00234799" w:rsidRPr="00234799" w:rsidRDefault="00234799" w:rsidP="00234799">
      <w:pPr>
        <w:spacing w:line="300" w:lineRule="exact"/>
        <w:jc w:val="right"/>
        <w:rPr>
          <w:b/>
        </w:rPr>
      </w:pPr>
      <w:r w:rsidRPr="00234799">
        <w:rPr>
          <w:rFonts w:hint="eastAsia"/>
          <w:b/>
        </w:rPr>
        <w:t>【障害者総合支援法のサービスに関する事項】</w:t>
      </w:r>
    </w:p>
    <w:p w:rsidR="006B2027" w:rsidRDefault="006B2027" w:rsidP="00234799">
      <w:pPr>
        <w:spacing w:line="300" w:lineRule="exact"/>
        <w:jc w:val="right"/>
      </w:pPr>
      <w:r>
        <w:rPr>
          <w:rFonts w:hint="eastAsia"/>
        </w:rPr>
        <w:t>担当：横浜市健康福祉局障害企画課企画調整係</w:t>
      </w:r>
    </w:p>
    <w:p w:rsidR="006B2027" w:rsidRDefault="006B2027" w:rsidP="00234799">
      <w:pPr>
        <w:spacing w:line="300" w:lineRule="exact"/>
        <w:jc w:val="right"/>
      </w:pPr>
      <w:r>
        <w:rPr>
          <w:rFonts w:hint="eastAsia"/>
        </w:rPr>
        <w:t>電話：</w:t>
      </w:r>
      <w:r>
        <w:t>045-671-3601</w:t>
      </w:r>
    </w:p>
    <w:p w:rsidR="006B2027" w:rsidRDefault="006B2027" w:rsidP="00234799">
      <w:pPr>
        <w:spacing w:line="300" w:lineRule="exact"/>
        <w:jc w:val="right"/>
      </w:pPr>
      <w:r>
        <w:t>FAX</w:t>
      </w:r>
      <w:r>
        <w:rPr>
          <w:rFonts w:hint="eastAsia"/>
        </w:rPr>
        <w:t>：</w:t>
      </w:r>
      <w:r>
        <w:t>045-671-3566</w:t>
      </w:r>
    </w:p>
    <w:p w:rsidR="00234799" w:rsidRDefault="00234799" w:rsidP="00234799">
      <w:pPr>
        <w:spacing w:line="300" w:lineRule="exact"/>
        <w:jc w:val="right"/>
      </w:pPr>
    </w:p>
    <w:p w:rsidR="00234799" w:rsidRPr="00234799" w:rsidRDefault="00234799" w:rsidP="00234799">
      <w:pPr>
        <w:spacing w:line="300" w:lineRule="exact"/>
        <w:jc w:val="right"/>
        <w:rPr>
          <w:b/>
        </w:rPr>
      </w:pPr>
      <w:r w:rsidRPr="00234799">
        <w:rPr>
          <w:rFonts w:hint="eastAsia"/>
          <w:b/>
        </w:rPr>
        <w:t>【児童福祉法のサービスに関する事項】</w:t>
      </w:r>
    </w:p>
    <w:p w:rsidR="00234799" w:rsidRDefault="00234799" w:rsidP="00234799">
      <w:pPr>
        <w:spacing w:line="300" w:lineRule="exact"/>
        <w:jc w:val="right"/>
      </w:pPr>
      <w:r>
        <w:rPr>
          <w:rFonts w:hint="eastAsia"/>
        </w:rPr>
        <w:t>担当：横浜市こども青少年局障害児福祉保健課</w:t>
      </w:r>
    </w:p>
    <w:p w:rsidR="00234799" w:rsidRDefault="00234799" w:rsidP="00234799">
      <w:pPr>
        <w:spacing w:line="300" w:lineRule="exact"/>
        <w:jc w:val="right"/>
      </w:pPr>
      <w:r>
        <w:rPr>
          <w:rFonts w:hint="eastAsia"/>
        </w:rPr>
        <w:t>電話：</w:t>
      </w:r>
      <w:r>
        <w:rPr>
          <w:rFonts w:hint="eastAsia"/>
        </w:rPr>
        <w:t>045-671-4274</w:t>
      </w:r>
    </w:p>
    <w:p w:rsidR="00234799" w:rsidRDefault="00234799" w:rsidP="00A066AF">
      <w:pPr>
        <w:spacing w:line="300" w:lineRule="exact"/>
        <w:jc w:val="right"/>
      </w:pPr>
      <w:r>
        <w:t>FAX</w:t>
      </w:r>
      <w:r>
        <w:rPr>
          <w:rFonts w:hint="eastAsia"/>
        </w:rPr>
        <w:t>：</w:t>
      </w:r>
      <w:r>
        <w:t>045-6</w:t>
      </w:r>
      <w:r>
        <w:rPr>
          <w:rFonts w:hint="eastAsia"/>
        </w:rPr>
        <w:t>63</w:t>
      </w:r>
      <w:r>
        <w:t>-</w:t>
      </w:r>
      <w:r>
        <w:rPr>
          <w:rFonts w:hint="eastAsia"/>
        </w:rPr>
        <w:t>2304</w:t>
      </w:r>
    </w:p>
    <w:sectPr w:rsidR="00234799" w:rsidSect="0042482E">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874" w:rsidRDefault="00FD2874" w:rsidP="002D2BA0">
      <w:r>
        <w:separator/>
      </w:r>
    </w:p>
  </w:endnote>
  <w:endnote w:type="continuationSeparator" w:id="0">
    <w:p w:rsidR="00FD2874" w:rsidRDefault="00FD2874" w:rsidP="002D2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874" w:rsidRDefault="00FD2874" w:rsidP="002D2BA0">
      <w:r>
        <w:separator/>
      </w:r>
    </w:p>
  </w:footnote>
  <w:footnote w:type="continuationSeparator" w:id="0">
    <w:p w:rsidR="00FD2874" w:rsidRDefault="00FD2874" w:rsidP="002D2B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013A50"/>
    <w:multiLevelType w:val="hybridMultilevel"/>
    <w:tmpl w:val="5E9601F6"/>
    <w:lvl w:ilvl="0" w:tplc="070E0BA6">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027"/>
    <w:rsid w:val="00012BAA"/>
    <w:rsid w:val="00030F9A"/>
    <w:rsid w:val="0003381E"/>
    <w:rsid w:val="0006124B"/>
    <w:rsid w:val="0007509D"/>
    <w:rsid w:val="00075F88"/>
    <w:rsid w:val="00085FB0"/>
    <w:rsid w:val="00094B55"/>
    <w:rsid w:val="00095BBF"/>
    <w:rsid w:val="000A390C"/>
    <w:rsid w:val="000A527F"/>
    <w:rsid w:val="000C0B54"/>
    <w:rsid w:val="000D5153"/>
    <w:rsid w:val="00100F66"/>
    <w:rsid w:val="00130039"/>
    <w:rsid w:val="00132828"/>
    <w:rsid w:val="0013758A"/>
    <w:rsid w:val="00142618"/>
    <w:rsid w:val="00144229"/>
    <w:rsid w:val="001523FE"/>
    <w:rsid w:val="00160189"/>
    <w:rsid w:val="00180C60"/>
    <w:rsid w:val="00180ECF"/>
    <w:rsid w:val="00190BBB"/>
    <w:rsid w:val="001936A0"/>
    <w:rsid w:val="00194C57"/>
    <w:rsid w:val="001A71C6"/>
    <w:rsid w:val="001D04C6"/>
    <w:rsid w:val="001D46A8"/>
    <w:rsid w:val="001E00C6"/>
    <w:rsid w:val="001F2BE3"/>
    <w:rsid w:val="001F6B25"/>
    <w:rsid w:val="001F6BE2"/>
    <w:rsid w:val="00206AC2"/>
    <w:rsid w:val="00224794"/>
    <w:rsid w:val="0022608C"/>
    <w:rsid w:val="00226DBC"/>
    <w:rsid w:val="00227539"/>
    <w:rsid w:val="00227877"/>
    <w:rsid w:val="00233E5B"/>
    <w:rsid w:val="00234799"/>
    <w:rsid w:val="0023606B"/>
    <w:rsid w:val="002400A9"/>
    <w:rsid w:val="00250FBC"/>
    <w:rsid w:val="00255386"/>
    <w:rsid w:val="002560EC"/>
    <w:rsid w:val="00261DA9"/>
    <w:rsid w:val="0028625A"/>
    <w:rsid w:val="00291936"/>
    <w:rsid w:val="002977D8"/>
    <w:rsid w:val="002C0459"/>
    <w:rsid w:val="002C6D49"/>
    <w:rsid w:val="002C775F"/>
    <w:rsid w:val="002D2BA0"/>
    <w:rsid w:val="002E076E"/>
    <w:rsid w:val="002E3D1A"/>
    <w:rsid w:val="002E7C2A"/>
    <w:rsid w:val="00302735"/>
    <w:rsid w:val="00302E0E"/>
    <w:rsid w:val="003105F2"/>
    <w:rsid w:val="003158F7"/>
    <w:rsid w:val="00323611"/>
    <w:rsid w:val="003254A2"/>
    <w:rsid w:val="00353E13"/>
    <w:rsid w:val="00354981"/>
    <w:rsid w:val="0035521B"/>
    <w:rsid w:val="0037490A"/>
    <w:rsid w:val="00374FA2"/>
    <w:rsid w:val="00380481"/>
    <w:rsid w:val="00384781"/>
    <w:rsid w:val="00390434"/>
    <w:rsid w:val="00392A02"/>
    <w:rsid w:val="003952A7"/>
    <w:rsid w:val="003979F2"/>
    <w:rsid w:val="003A1F55"/>
    <w:rsid w:val="003A7FE9"/>
    <w:rsid w:val="003B2912"/>
    <w:rsid w:val="003B4C4B"/>
    <w:rsid w:val="003B5249"/>
    <w:rsid w:val="003C64A7"/>
    <w:rsid w:val="003E6B2F"/>
    <w:rsid w:val="003F1ECB"/>
    <w:rsid w:val="00400599"/>
    <w:rsid w:val="0040310D"/>
    <w:rsid w:val="00403D19"/>
    <w:rsid w:val="0042482E"/>
    <w:rsid w:val="0042678B"/>
    <w:rsid w:val="00436CBE"/>
    <w:rsid w:val="0044745A"/>
    <w:rsid w:val="0045015A"/>
    <w:rsid w:val="004535C9"/>
    <w:rsid w:val="00461502"/>
    <w:rsid w:val="00465E6B"/>
    <w:rsid w:val="004705B9"/>
    <w:rsid w:val="00481343"/>
    <w:rsid w:val="00485508"/>
    <w:rsid w:val="004868A1"/>
    <w:rsid w:val="00495037"/>
    <w:rsid w:val="004D5885"/>
    <w:rsid w:val="004E034A"/>
    <w:rsid w:val="004E3CC3"/>
    <w:rsid w:val="004F23DC"/>
    <w:rsid w:val="004F3B7F"/>
    <w:rsid w:val="005040E8"/>
    <w:rsid w:val="00504F16"/>
    <w:rsid w:val="00506FC4"/>
    <w:rsid w:val="0050745B"/>
    <w:rsid w:val="00527BEF"/>
    <w:rsid w:val="0054416A"/>
    <w:rsid w:val="0054481A"/>
    <w:rsid w:val="005555D8"/>
    <w:rsid w:val="005557C2"/>
    <w:rsid w:val="005631BD"/>
    <w:rsid w:val="0058480F"/>
    <w:rsid w:val="005D0EA3"/>
    <w:rsid w:val="0061617D"/>
    <w:rsid w:val="00621241"/>
    <w:rsid w:val="006229C4"/>
    <w:rsid w:val="00642206"/>
    <w:rsid w:val="00645890"/>
    <w:rsid w:val="0065434D"/>
    <w:rsid w:val="00654998"/>
    <w:rsid w:val="00665897"/>
    <w:rsid w:val="00696DF7"/>
    <w:rsid w:val="006B2027"/>
    <w:rsid w:val="006B3832"/>
    <w:rsid w:val="006D2681"/>
    <w:rsid w:val="006D3E56"/>
    <w:rsid w:val="006E32A0"/>
    <w:rsid w:val="006E7FAE"/>
    <w:rsid w:val="006F0DCB"/>
    <w:rsid w:val="006F5875"/>
    <w:rsid w:val="007144F8"/>
    <w:rsid w:val="0071758E"/>
    <w:rsid w:val="007179E0"/>
    <w:rsid w:val="00727DB8"/>
    <w:rsid w:val="0073672C"/>
    <w:rsid w:val="00751AE9"/>
    <w:rsid w:val="0076316B"/>
    <w:rsid w:val="007708E4"/>
    <w:rsid w:val="00794509"/>
    <w:rsid w:val="007A0273"/>
    <w:rsid w:val="007B5A04"/>
    <w:rsid w:val="007C5AF1"/>
    <w:rsid w:val="007D3977"/>
    <w:rsid w:val="007F6AC2"/>
    <w:rsid w:val="008042E7"/>
    <w:rsid w:val="00805043"/>
    <w:rsid w:val="0083356D"/>
    <w:rsid w:val="00836714"/>
    <w:rsid w:val="0085714A"/>
    <w:rsid w:val="008736D0"/>
    <w:rsid w:val="008771DE"/>
    <w:rsid w:val="00880593"/>
    <w:rsid w:val="0088673E"/>
    <w:rsid w:val="00896C7F"/>
    <w:rsid w:val="00897C0E"/>
    <w:rsid w:val="008B1F8D"/>
    <w:rsid w:val="008C33E4"/>
    <w:rsid w:val="008D59A0"/>
    <w:rsid w:val="008E3657"/>
    <w:rsid w:val="008F527F"/>
    <w:rsid w:val="0091315F"/>
    <w:rsid w:val="009143F7"/>
    <w:rsid w:val="0091762D"/>
    <w:rsid w:val="00921D9A"/>
    <w:rsid w:val="00927065"/>
    <w:rsid w:val="00933DD4"/>
    <w:rsid w:val="00933E24"/>
    <w:rsid w:val="009401F4"/>
    <w:rsid w:val="00947054"/>
    <w:rsid w:val="0095713F"/>
    <w:rsid w:val="00971F29"/>
    <w:rsid w:val="0097441C"/>
    <w:rsid w:val="00976FE0"/>
    <w:rsid w:val="009A63E9"/>
    <w:rsid w:val="009B54EB"/>
    <w:rsid w:val="009B5CC3"/>
    <w:rsid w:val="009B7F48"/>
    <w:rsid w:val="009D0E23"/>
    <w:rsid w:val="009D6D44"/>
    <w:rsid w:val="009F56FB"/>
    <w:rsid w:val="00A0300F"/>
    <w:rsid w:val="00A066AF"/>
    <w:rsid w:val="00A10FD8"/>
    <w:rsid w:val="00A20889"/>
    <w:rsid w:val="00A219BA"/>
    <w:rsid w:val="00A37997"/>
    <w:rsid w:val="00A5268A"/>
    <w:rsid w:val="00A802C4"/>
    <w:rsid w:val="00A83F2A"/>
    <w:rsid w:val="00AA788F"/>
    <w:rsid w:val="00AA7A1E"/>
    <w:rsid w:val="00AB0ADD"/>
    <w:rsid w:val="00AC12ED"/>
    <w:rsid w:val="00B009FC"/>
    <w:rsid w:val="00B20D36"/>
    <w:rsid w:val="00B54490"/>
    <w:rsid w:val="00B546FE"/>
    <w:rsid w:val="00B62D5F"/>
    <w:rsid w:val="00B64917"/>
    <w:rsid w:val="00B6526B"/>
    <w:rsid w:val="00B7394C"/>
    <w:rsid w:val="00B80909"/>
    <w:rsid w:val="00B842A5"/>
    <w:rsid w:val="00B8763A"/>
    <w:rsid w:val="00BB0903"/>
    <w:rsid w:val="00BB10E9"/>
    <w:rsid w:val="00BB5102"/>
    <w:rsid w:val="00BC15C7"/>
    <w:rsid w:val="00BC29FC"/>
    <w:rsid w:val="00BE5FA1"/>
    <w:rsid w:val="00BF29EE"/>
    <w:rsid w:val="00C05E12"/>
    <w:rsid w:val="00C225B8"/>
    <w:rsid w:val="00C2499D"/>
    <w:rsid w:val="00C530F8"/>
    <w:rsid w:val="00C57719"/>
    <w:rsid w:val="00C66825"/>
    <w:rsid w:val="00C746A0"/>
    <w:rsid w:val="00C77A56"/>
    <w:rsid w:val="00C852B1"/>
    <w:rsid w:val="00CD3716"/>
    <w:rsid w:val="00CE09BE"/>
    <w:rsid w:val="00CE3944"/>
    <w:rsid w:val="00CF5C8C"/>
    <w:rsid w:val="00D07784"/>
    <w:rsid w:val="00D2255E"/>
    <w:rsid w:val="00D246DA"/>
    <w:rsid w:val="00D26B30"/>
    <w:rsid w:val="00D34101"/>
    <w:rsid w:val="00D34571"/>
    <w:rsid w:val="00D416C9"/>
    <w:rsid w:val="00D45DFC"/>
    <w:rsid w:val="00D66F3A"/>
    <w:rsid w:val="00D70983"/>
    <w:rsid w:val="00D90C8C"/>
    <w:rsid w:val="00D94A28"/>
    <w:rsid w:val="00D95B94"/>
    <w:rsid w:val="00D97ABB"/>
    <w:rsid w:val="00DA79C8"/>
    <w:rsid w:val="00DA7F10"/>
    <w:rsid w:val="00DB094D"/>
    <w:rsid w:val="00DB544C"/>
    <w:rsid w:val="00DC520F"/>
    <w:rsid w:val="00DC556F"/>
    <w:rsid w:val="00DD0760"/>
    <w:rsid w:val="00DF4206"/>
    <w:rsid w:val="00E17669"/>
    <w:rsid w:val="00E27D2E"/>
    <w:rsid w:val="00E31283"/>
    <w:rsid w:val="00E54A27"/>
    <w:rsid w:val="00E602C3"/>
    <w:rsid w:val="00E624F0"/>
    <w:rsid w:val="00E70FE9"/>
    <w:rsid w:val="00E73C9C"/>
    <w:rsid w:val="00E744E8"/>
    <w:rsid w:val="00E82BB1"/>
    <w:rsid w:val="00E847D6"/>
    <w:rsid w:val="00EA1147"/>
    <w:rsid w:val="00EC60FA"/>
    <w:rsid w:val="00EC62C9"/>
    <w:rsid w:val="00ED551C"/>
    <w:rsid w:val="00ED5DFC"/>
    <w:rsid w:val="00EE0FDF"/>
    <w:rsid w:val="00EF2913"/>
    <w:rsid w:val="00F01D49"/>
    <w:rsid w:val="00F03EB2"/>
    <w:rsid w:val="00F20F36"/>
    <w:rsid w:val="00F25F35"/>
    <w:rsid w:val="00F26596"/>
    <w:rsid w:val="00F3120E"/>
    <w:rsid w:val="00F4124C"/>
    <w:rsid w:val="00F5724D"/>
    <w:rsid w:val="00F6612E"/>
    <w:rsid w:val="00F76B97"/>
    <w:rsid w:val="00F81EEE"/>
    <w:rsid w:val="00F86713"/>
    <w:rsid w:val="00FB6E1B"/>
    <w:rsid w:val="00FD1FBE"/>
    <w:rsid w:val="00FD2874"/>
    <w:rsid w:val="00FE26BE"/>
    <w:rsid w:val="00FF4982"/>
    <w:rsid w:val="00FF75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FC143921-0F4F-4C9F-850B-05C1653B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2BA0"/>
    <w:pPr>
      <w:tabs>
        <w:tab w:val="center" w:pos="4252"/>
        <w:tab w:val="right" w:pos="8504"/>
      </w:tabs>
      <w:snapToGrid w:val="0"/>
    </w:pPr>
  </w:style>
  <w:style w:type="character" w:customStyle="1" w:styleId="a4">
    <w:name w:val="ヘッダー (文字)"/>
    <w:basedOn w:val="a0"/>
    <w:link w:val="a3"/>
    <w:uiPriority w:val="99"/>
    <w:rsid w:val="002D2BA0"/>
  </w:style>
  <w:style w:type="paragraph" w:styleId="a5">
    <w:name w:val="footer"/>
    <w:basedOn w:val="a"/>
    <w:link w:val="a6"/>
    <w:uiPriority w:val="99"/>
    <w:unhideWhenUsed/>
    <w:rsid w:val="002D2BA0"/>
    <w:pPr>
      <w:tabs>
        <w:tab w:val="center" w:pos="4252"/>
        <w:tab w:val="right" w:pos="8504"/>
      </w:tabs>
      <w:snapToGrid w:val="0"/>
    </w:pPr>
  </w:style>
  <w:style w:type="character" w:customStyle="1" w:styleId="a6">
    <w:name w:val="フッター (文字)"/>
    <w:basedOn w:val="a0"/>
    <w:link w:val="a5"/>
    <w:uiPriority w:val="99"/>
    <w:rsid w:val="002D2BA0"/>
  </w:style>
  <w:style w:type="paragraph" w:styleId="a7">
    <w:name w:val="List Paragraph"/>
    <w:basedOn w:val="a"/>
    <w:uiPriority w:val="34"/>
    <w:qFormat/>
    <w:rsid w:val="00403D19"/>
    <w:pPr>
      <w:ind w:leftChars="400" w:left="840"/>
    </w:pPr>
  </w:style>
  <w:style w:type="character" w:styleId="a8">
    <w:name w:val="Hyperlink"/>
    <w:basedOn w:val="a0"/>
    <w:uiPriority w:val="99"/>
    <w:unhideWhenUsed/>
    <w:rsid w:val="00D66F3A"/>
    <w:rPr>
      <w:color w:val="0563C1" w:themeColor="hyperlink"/>
      <w:u w:val="single"/>
    </w:rPr>
  </w:style>
  <w:style w:type="paragraph" w:styleId="a9">
    <w:name w:val="Balloon Text"/>
    <w:basedOn w:val="a"/>
    <w:link w:val="aa"/>
    <w:uiPriority w:val="99"/>
    <w:semiHidden/>
    <w:unhideWhenUsed/>
    <w:rsid w:val="00D66F3A"/>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D66F3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hlw.go.jp/stf/seisakunitsuite/bunya/0000202214_0000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163</Words>
  <Characters>933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竹本 周平</dc:creator>
  <cp:keywords/>
  <dc:description/>
  <cp:lastModifiedBy>竹本 周平</cp:lastModifiedBy>
  <cp:revision>8</cp:revision>
  <cp:lastPrinted>2019-09-19T04:44:00Z</cp:lastPrinted>
  <dcterms:created xsi:type="dcterms:W3CDTF">2019-09-19T04:47:00Z</dcterms:created>
  <dcterms:modified xsi:type="dcterms:W3CDTF">2019-09-25T01:46:00Z</dcterms:modified>
</cp:coreProperties>
</file>